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6B58D8">
        <w:rPr>
          <w:b/>
          <w:bCs/>
          <w:sz w:val="24"/>
          <w:szCs w:val="24"/>
        </w:rPr>
        <w:t>1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6B58D8">
        <w:rPr>
          <w:rFonts w:eastAsia="Times New Roman"/>
          <w:sz w:val="24"/>
          <w:szCs w:val="24"/>
        </w:rPr>
        <w:t>24</w:t>
      </w:r>
      <w:r w:rsidR="003D7341">
        <w:rPr>
          <w:rFonts w:eastAsia="Times New Roman"/>
          <w:sz w:val="24"/>
          <w:szCs w:val="24"/>
        </w:rPr>
        <w:t xml:space="preserve">» </w:t>
      </w:r>
      <w:r w:rsidR="006B58D8">
        <w:rPr>
          <w:rFonts w:eastAsia="Times New Roman"/>
          <w:sz w:val="24"/>
          <w:szCs w:val="24"/>
        </w:rPr>
        <w:t>янва</w:t>
      </w:r>
      <w:r w:rsidR="00D80917">
        <w:rPr>
          <w:rFonts w:eastAsia="Times New Roman"/>
          <w:sz w:val="24"/>
          <w:szCs w:val="24"/>
        </w:rPr>
        <w:t>р</w:t>
      </w:r>
      <w:r w:rsidR="00F410BA">
        <w:rPr>
          <w:rFonts w:eastAsia="Times New Roman"/>
          <w:sz w:val="24"/>
          <w:szCs w:val="24"/>
        </w:rPr>
        <w:t>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B58D8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09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>мя закрытия заседания: 10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D64460">
        <w:rPr>
          <w:sz w:val="24"/>
          <w:szCs w:val="24"/>
        </w:rPr>
        <w:t>и заявления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>пакет</w:t>
      </w:r>
      <w:r w:rsidR="00D64460">
        <w:rPr>
          <w:sz w:val="24"/>
          <w:szCs w:val="24"/>
        </w:rPr>
        <w:t>ы</w:t>
      </w:r>
      <w:r w:rsidR="006741A6"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D64460">
        <w:rPr>
          <w:sz w:val="24"/>
          <w:szCs w:val="24"/>
        </w:rPr>
        <w:t>их организаций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D64460">
        <w:rPr>
          <w:b/>
          <w:i/>
          <w:sz w:val="24"/>
          <w:szCs w:val="24"/>
        </w:rPr>
        <w:t>АрхиКо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proofErr w:type="spellStart"/>
      <w:r w:rsidR="00D64460">
        <w:rPr>
          <w:b/>
          <w:i/>
          <w:sz w:val="24"/>
          <w:szCs w:val="24"/>
        </w:rPr>
        <w:t>АрхиКо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D64460" w:rsidRPr="00D64460">
        <w:rPr>
          <w:sz w:val="24"/>
          <w:szCs w:val="24"/>
        </w:rPr>
        <w:t>1085321000335</w:t>
      </w:r>
      <w:r w:rsidR="006B58D8">
        <w:rPr>
          <w:sz w:val="24"/>
          <w:szCs w:val="24"/>
        </w:rPr>
        <w:t>, ИНН 5321122440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D64460">
        <w:rPr>
          <w:sz w:val="24"/>
          <w:szCs w:val="24"/>
        </w:rPr>
        <w:t>4 от 16.01.2018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D64460">
        <w:rPr>
          <w:rFonts w:eastAsia="Times New Roman"/>
          <w:color w:val="000000"/>
          <w:kern w:val="0"/>
          <w:sz w:val="24"/>
          <w:szCs w:val="24"/>
        </w:rPr>
        <w:t>18.01.2018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D64460">
        <w:rPr>
          <w:rFonts w:eastAsia="Times New Roman"/>
          <w:b/>
          <w:i/>
          <w:kern w:val="0"/>
          <w:sz w:val="24"/>
          <w:szCs w:val="24"/>
        </w:rPr>
        <w:t>АрхиКо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D64460">
        <w:rPr>
          <w:rFonts w:eastAsia="Times New Roman"/>
          <w:b/>
          <w:i/>
          <w:kern w:val="0"/>
          <w:sz w:val="24"/>
          <w:szCs w:val="24"/>
        </w:rPr>
        <w:t>АрхиКо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D64460">
        <w:rPr>
          <w:rFonts w:eastAsia="Times New Roman"/>
          <w:b/>
          <w:i/>
          <w:kern w:val="0"/>
          <w:sz w:val="24"/>
          <w:szCs w:val="24"/>
        </w:rPr>
        <w:t>АрхиКо</w:t>
      </w:r>
      <w:proofErr w:type="spellEnd"/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64460" w:rsidRDefault="00D64460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</w:p>
    <w:p w:rsidR="00D64460" w:rsidRPr="00D64460" w:rsidRDefault="00D64460" w:rsidP="00D64460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D64460">
        <w:rPr>
          <w:rFonts w:eastAsia="Times New Roman"/>
          <w:b/>
          <w:kern w:val="0"/>
          <w:sz w:val="24"/>
          <w:szCs w:val="24"/>
        </w:rPr>
        <w:t>2)</w:t>
      </w:r>
      <w:r w:rsidRPr="00D64460">
        <w:rPr>
          <w:rFonts w:eastAsia="Times New Roman"/>
          <w:kern w:val="0"/>
          <w:sz w:val="24"/>
          <w:szCs w:val="24"/>
        </w:rPr>
        <w:t xml:space="preserve"> </w:t>
      </w:r>
      <w:r w:rsidRPr="00D64460">
        <w:rPr>
          <w:rFonts w:eastAsia="Times New Roman"/>
          <w:b/>
          <w:kern w:val="0"/>
          <w:sz w:val="24"/>
          <w:szCs w:val="24"/>
        </w:rPr>
        <w:t xml:space="preserve">Общество с ограниченной ответственностью  </w:t>
      </w:r>
      <w:r w:rsidRPr="00D64460">
        <w:rPr>
          <w:rFonts w:eastAsia="Times New Roman"/>
          <w:b/>
          <w:i/>
          <w:kern w:val="0"/>
          <w:sz w:val="24"/>
          <w:szCs w:val="24"/>
        </w:rPr>
        <w:t>«Архитектор Борисов»</w:t>
      </w:r>
      <w:r w:rsidRPr="00D64460">
        <w:rPr>
          <w:rFonts w:eastAsia="Times New Roman"/>
          <w:b/>
          <w:kern w:val="0"/>
          <w:sz w:val="24"/>
          <w:szCs w:val="24"/>
        </w:rPr>
        <w:t xml:space="preserve"> </w:t>
      </w:r>
      <w:r w:rsidRPr="006B58D8">
        <w:rPr>
          <w:rFonts w:eastAsia="Times New Roman"/>
          <w:b/>
          <w:i/>
          <w:kern w:val="0"/>
          <w:sz w:val="24"/>
          <w:szCs w:val="24"/>
        </w:rPr>
        <w:t>(далее - ООО «Архитектор Борисов»)</w:t>
      </w:r>
      <w:r w:rsidRPr="00D64460">
        <w:rPr>
          <w:rFonts w:eastAsia="Times New Roman"/>
          <w:kern w:val="0"/>
          <w:sz w:val="24"/>
          <w:szCs w:val="24"/>
        </w:rPr>
        <w:t xml:space="preserve"> (ОГРН 1025300798753</w:t>
      </w:r>
      <w:r w:rsidR="006B58D8">
        <w:rPr>
          <w:rFonts w:eastAsia="Times New Roman"/>
          <w:kern w:val="0"/>
          <w:sz w:val="24"/>
          <w:szCs w:val="24"/>
        </w:rPr>
        <w:t>, ИНН 5321083784</w:t>
      </w:r>
      <w:r>
        <w:rPr>
          <w:rFonts w:eastAsia="Times New Roman"/>
          <w:kern w:val="0"/>
          <w:sz w:val="24"/>
          <w:szCs w:val="24"/>
        </w:rPr>
        <w:t xml:space="preserve">),  (заявление </w:t>
      </w:r>
      <w:proofErr w:type="spellStart"/>
      <w:r>
        <w:rPr>
          <w:rFonts w:eastAsia="Times New Roman"/>
          <w:kern w:val="0"/>
          <w:sz w:val="24"/>
          <w:szCs w:val="24"/>
        </w:rPr>
        <w:t>вх</w:t>
      </w:r>
      <w:proofErr w:type="spellEnd"/>
      <w:r>
        <w:rPr>
          <w:rFonts w:eastAsia="Times New Roman"/>
          <w:kern w:val="0"/>
          <w:sz w:val="24"/>
          <w:szCs w:val="24"/>
        </w:rPr>
        <w:t>. №7 от 18</w:t>
      </w:r>
      <w:r w:rsidRPr="00D64460">
        <w:rPr>
          <w:rFonts w:eastAsia="Times New Roman"/>
          <w:kern w:val="0"/>
          <w:sz w:val="24"/>
          <w:szCs w:val="24"/>
        </w:rPr>
        <w:t>.01.2018).</w:t>
      </w:r>
    </w:p>
    <w:p w:rsidR="00D64460" w:rsidRPr="00D64460" w:rsidRDefault="00D64460" w:rsidP="00D64460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D64460">
        <w:rPr>
          <w:rFonts w:eastAsia="Times New Roman"/>
          <w:kern w:val="0"/>
          <w:sz w:val="24"/>
          <w:szCs w:val="24"/>
        </w:rPr>
        <w:t>В отношении организации провед</w:t>
      </w:r>
      <w:r>
        <w:rPr>
          <w:rFonts w:eastAsia="Times New Roman"/>
          <w:kern w:val="0"/>
          <w:sz w:val="24"/>
          <w:szCs w:val="24"/>
        </w:rPr>
        <w:t>ена проверка (</w:t>
      </w:r>
      <w:proofErr w:type="gramStart"/>
      <w:r>
        <w:rPr>
          <w:rFonts w:eastAsia="Times New Roman"/>
          <w:kern w:val="0"/>
          <w:sz w:val="24"/>
          <w:szCs w:val="24"/>
        </w:rPr>
        <w:t>акт-проверки</w:t>
      </w:r>
      <w:proofErr w:type="gramEnd"/>
      <w:r>
        <w:rPr>
          <w:rFonts w:eastAsia="Times New Roman"/>
          <w:kern w:val="0"/>
          <w:sz w:val="24"/>
          <w:szCs w:val="24"/>
        </w:rPr>
        <w:t xml:space="preserve"> от 22</w:t>
      </w:r>
      <w:r w:rsidRPr="00D64460">
        <w:rPr>
          <w:rFonts w:eastAsia="Times New Roman"/>
          <w:kern w:val="0"/>
          <w:sz w:val="24"/>
          <w:szCs w:val="24"/>
        </w:rPr>
        <w:t>.01.2018), устан</w:t>
      </w:r>
      <w:r>
        <w:rPr>
          <w:rFonts w:eastAsia="Times New Roman"/>
          <w:kern w:val="0"/>
          <w:sz w:val="24"/>
          <w:szCs w:val="24"/>
        </w:rPr>
        <w:t xml:space="preserve">овившая соответствие </w:t>
      </w:r>
      <w:r w:rsidRPr="00D64460">
        <w:rPr>
          <w:rFonts w:eastAsia="Times New Roman"/>
          <w:b/>
          <w:i/>
          <w:kern w:val="0"/>
          <w:sz w:val="24"/>
          <w:szCs w:val="24"/>
        </w:rPr>
        <w:t>ООО «Архитектор Борисов»</w:t>
      </w:r>
      <w:r w:rsidRPr="00D64460">
        <w:rPr>
          <w:rFonts w:eastAsia="Times New Roman"/>
          <w:kern w:val="0"/>
          <w:sz w:val="24"/>
          <w:szCs w:val="24"/>
        </w:rPr>
        <w:t xml:space="preserve"> требованиям, предъявляемым Ассоциацией к своим членам.</w:t>
      </w:r>
    </w:p>
    <w:p w:rsidR="00D64460" w:rsidRPr="00D64460" w:rsidRDefault="00D64460" w:rsidP="00D64460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D64460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Pr="00D64460">
        <w:rPr>
          <w:rFonts w:eastAsia="Times New Roman"/>
          <w:b/>
          <w:i/>
          <w:kern w:val="0"/>
          <w:sz w:val="24"/>
          <w:szCs w:val="24"/>
        </w:rPr>
        <w:t>ООО «Архитектор Борисов»</w:t>
      </w:r>
      <w:r w:rsidRPr="00D64460">
        <w:rPr>
          <w:rFonts w:eastAsia="Times New Roman"/>
          <w:kern w:val="0"/>
          <w:sz w:val="24"/>
          <w:szCs w:val="24"/>
        </w:rPr>
        <w:t xml:space="preserve"> по обязательствам по договору подряда на  подготовку проектной документации в </w:t>
      </w:r>
      <w:proofErr w:type="gramStart"/>
      <w:r w:rsidRPr="00D64460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D64460">
        <w:rPr>
          <w:rFonts w:eastAsia="Times New Roman"/>
          <w:kern w:val="0"/>
          <w:sz w:val="24"/>
          <w:szCs w:val="24"/>
        </w:rPr>
        <w:t xml:space="preserve"> с которым </w:t>
      </w:r>
      <w:r w:rsidRPr="00D64460">
        <w:rPr>
          <w:rFonts w:eastAsia="Times New Roman"/>
          <w:b/>
          <w:i/>
          <w:kern w:val="0"/>
          <w:sz w:val="24"/>
          <w:szCs w:val="24"/>
        </w:rPr>
        <w:t>ООО «Архитектор Борисов»</w:t>
      </w:r>
      <w:r w:rsidRPr="00D64460">
        <w:rPr>
          <w:rFonts w:eastAsia="Times New Roman"/>
          <w:kern w:val="0"/>
          <w:sz w:val="24"/>
          <w:szCs w:val="24"/>
        </w:rPr>
        <w:t xml:space="preserve"> внесен взнос в компенсационный фонд возмещения вреда </w:t>
      </w:r>
      <w:r w:rsidRPr="00446067">
        <w:rPr>
          <w:rFonts w:eastAsia="Times New Roman"/>
          <w:b/>
          <w:kern w:val="0"/>
          <w:sz w:val="24"/>
          <w:szCs w:val="24"/>
        </w:rPr>
        <w:t xml:space="preserve">– </w:t>
      </w:r>
      <w:r w:rsidRPr="00D64460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 xml:space="preserve">Ассоциации, внести в реестр членов Ассоциации и предоставить право осуществлять подготовку проектной </w:t>
      </w:r>
      <w:r w:rsidR="006741A6" w:rsidRPr="004F7906">
        <w:rPr>
          <w:b/>
          <w:i/>
          <w:sz w:val="24"/>
          <w:szCs w:val="24"/>
        </w:rPr>
        <w:lastRenderedPageBreak/>
        <w:t>документации по</w:t>
      </w:r>
      <w:r w:rsidR="000D5718">
        <w:rPr>
          <w:b/>
          <w:i/>
          <w:sz w:val="24"/>
          <w:szCs w:val="24"/>
        </w:rPr>
        <w:t xml:space="preserve"> обязательствам по</w:t>
      </w:r>
      <w:r w:rsidR="006741A6" w:rsidRPr="004F7906">
        <w:rPr>
          <w:b/>
          <w:i/>
          <w:sz w:val="24"/>
          <w:szCs w:val="24"/>
        </w:rPr>
        <w:t xml:space="preserve"> договору подряда на под</w:t>
      </w:r>
      <w:r w:rsidR="000D5718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F7906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</w:t>
      </w:r>
      <w:r w:rsidR="00E05749">
        <w:rPr>
          <w:b/>
          <w:i/>
          <w:sz w:val="24"/>
          <w:szCs w:val="24"/>
        </w:rPr>
        <w:t xml:space="preserve">ие </w:t>
      </w:r>
      <w:r w:rsidR="00EE5375">
        <w:rPr>
          <w:b/>
          <w:i/>
          <w:sz w:val="24"/>
          <w:szCs w:val="24"/>
        </w:rPr>
        <w:t xml:space="preserve"> организации</w:t>
      </w:r>
      <w:r w:rsidRPr="004F7906">
        <w:rPr>
          <w:b/>
          <w:i/>
          <w:sz w:val="24"/>
          <w:szCs w:val="24"/>
        </w:rPr>
        <w:t>:</w:t>
      </w:r>
    </w:p>
    <w:p w:rsidR="00D64460" w:rsidRDefault="00EE5375" w:rsidP="00D64460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D64460" w:rsidRPr="004F7906">
        <w:rPr>
          <w:b/>
          <w:sz w:val="24"/>
          <w:szCs w:val="24"/>
        </w:rPr>
        <w:t>Общество с ограниченной отве</w:t>
      </w:r>
      <w:bookmarkStart w:id="0" w:name="_GoBack"/>
      <w:bookmarkEnd w:id="0"/>
      <w:r w:rsidR="00D64460" w:rsidRPr="004F7906">
        <w:rPr>
          <w:b/>
          <w:sz w:val="24"/>
          <w:szCs w:val="24"/>
        </w:rPr>
        <w:t xml:space="preserve">тственностью </w:t>
      </w:r>
      <w:r w:rsidR="00D64460" w:rsidRPr="004F7906">
        <w:rPr>
          <w:b/>
          <w:i/>
          <w:sz w:val="24"/>
          <w:szCs w:val="24"/>
        </w:rPr>
        <w:t xml:space="preserve"> «</w:t>
      </w:r>
      <w:proofErr w:type="spellStart"/>
      <w:r w:rsidR="00D64460">
        <w:rPr>
          <w:b/>
          <w:i/>
          <w:sz w:val="24"/>
          <w:szCs w:val="24"/>
        </w:rPr>
        <w:t>АрхиКо</w:t>
      </w:r>
      <w:proofErr w:type="spellEnd"/>
      <w:r w:rsidR="00D64460" w:rsidRPr="004F7906">
        <w:rPr>
          <w:b/>
          <w:i/>
          <w:sz w:val="24"/>
          <w:szCs w:val="24"/>
        </w:rPr>
        <w:t xml:space="preserve">» </w:t>
      </w:r>
      <w:r w:rsidR="00D64460" w:rsidRPr="004F7906">
        <w:rPr>
          <w:sz w:val="24"/>
          <w:szCs w:val="24"/>
        </w:rPr>
        <w:t>(ОГРН</w:t>
      </w:r>
      <w:r w:rsidR="00D64460">
        <w:rPr>
          <w:sz w:val="24"/>
          <w:szCs w:val="24"/>
        </w:rPr>
        <w:t xml:space="preserve"> </w:t>
      </w:r>
      <w:r w:rsidR="00D64460" w:rsidRPr="00D64460">
        <w:rPr>
          <w:sz w:val="24"/>
          <w:szCs w:val="24"/>
        </w:rPr>
        <w:t>1085321000335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D64460" w:rsidRPr="004F7906">
        <w:rPr>
          <w:sz w:val="24"/>
          <w:szCs w:val="24"/>
        </w:rPr>
        <w:t>вх</w:t>
      </w:r>
      <w:proofErr w:type="spellEnd"/>
      <w:r w:rsidR="00D64460" w:rsidRPr="004F7906">
        <w:rPr>
          <w:sz w:val="24"/>
          <w:szCs w:val="24"/>
        </w:rPr>
        <w:t>. №</w:t>
      </w:r>
      <w:r w:rsidR="00D64460">
        <w:rPr>
          <w:sz w:val="24"/>
          <w:szCs w:val="24"/>
        </w:rPr>
        <w:t>4 от 16.01.2018);</w:t>
      </w:r>
    </w:p>
    <w:p w:rsidR="00D64460" w:rsidRPr="004F7906" w:rsidRDefault="00D64460" w:rsidP="00D64460">
      <w:pPr>
        <w:jc w:val="both"/>
        <w:rPr>
          <w:rFonts w:eastAsia="Times New Roman"/>
          <w:kern w:val="0"/>
          <w:sz w:val="24"/>
          <w:szCs w:val="24"/>
        </w:rPr>
      </w:pPr>
      <w:r w:rsidRPr="00D64460">
        <w:rPr>
          <w:b/>
          <w:sz w:val="24"/>
          <w:szCs w:val="24"/>
        </w:rPr>
        <w:t>2)</w:t>
      </w:r>
      <w:r w:rsidRPr="00D64460">
        <w:rPr>
          <w:b/>
        </w:rPr>
        <w:t xml:space="preserve"> </w:t>
      </w:r>
      <w:r w:rsidRPr="00D64460">
        <w:rPr>
          <w:b/>
          <w:sz w:val="24"/>
          <w:szCs w:val="24"/>
        </w:rPr>
        <w:t xml:space="preserve">Общество с ограниченной ответственностью  «Архитектор Борисов» </w:t>
      </w:r>
      <w:r w:rsidRPr="00D64460">
        <w:rPr>
          <w:sz w:val="24"/>
          <w:szCs w:val="24"/>
        </w:rPr>
        <w:t xml:space="preserve">(ОГРН 1025300798753),  (заявление </w:t>
      </w:r>
      <w:proofErr w:type="spellStart"/>
      <w:r w:rsidRPr="00D64460">
        <w:rPr>
          <w:sz w:val="24"/>
          <w:szCs w:val="24"/>
        </w:rPr>
        <w:t>вх</w:t>
      </w:r>
      <w:proofErr w:type="spellEnd"/>
      <w:r w:rsidRPr="00D64460">
        <w:rPr>
          <w:sz w:val="24"/>
          <w:szCs w:val="24"/>
        </w:rPr>
        <w:t>. №7 от 18.01.2018).</w:t>
      </w:r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</w:t>
      </w:r>
      <w:proofErr w:type="gramStart"/>
      <w:r w:rsidR="00DC4371" w:rsidRPr="004F7906">
        <w:rPr>
          <w:sz w:val="24"/>
          <w:szCs w:val="24"/>
        </w:rPr>
        <w:t xml:space="preserve">и </w:t>
      </w:r>
      <w:r w:rsidR="00A60506" w:rsidRPr="00A06DC8">
        <w:rPr>
          <w:b/>
          <w:i/>
          <w:sz w:val="24"/>
          <w:szCs w:val="24"/>
        </w:rPr>
        <w:t>ООО</w:t>
      </w:r>
      <w:proofErr w:type="gramEnd"/>
      <w:r w:rsidR="00A60506" w:rsidRPr="00A06DC8">
        <w:rPr>
          <w:b/>
          <w:i/>
          <w:sz w:val="24"/>
          <w:szCs w:val="24"/>
        </w:rPr>
        <w:t xml:space="preserve"> «</w:t>
      </w:r>
      <w:proofErr w:type="spellStart"/>
      <w:r>
        <w:rPr>
          <w:b/>
          <w:i/>
          <w:sz w:val="24"/>
          <w:szCs w:val="24"/>
        </w:rPr>
        <w:t>Архико</w:t>
      </w:r>
      <w:proofErr w:type="spellEnd"/>
      <w:r w:rsidR="00A60506" w:rsidRPr="00A06DC8">
        <w:rPr>
          <w:b/>
          <w:i/>
          <w:sz w:val="24"/>
          <w:szCs w:val="24"/>
        </w:rPr>
        <w:t xml:space="preserve">» (ОГРН </w:t>
      </w:r>
      <w:r w:rsidRPr="00D64460">
        <w:rPr>
          <w:b/>
          <w:i/>
          <w:sz w:val="24"/>
          <w:szCs w:val="24"/>
        </w:rPr>
        <w:t>1085321000335</w:t>
      </w:r>
      <w:r w:rsidR="00A60506" w:rsidRPr="00A06DC8">
        <w:rPr>
          <w:b/>
          <w:i/>
          <w:sz w:val="24"/>
          <w:szCs w:val="24"/>
        </w:rPr>
        <w:t>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D64460">
        <w:rPr>
          <w:b/>
          <w:i/>
          <w:sz w:val="24"/>
          <w:szCs w:val="24"/>
        </w:rPr>
        <w:t>АрхиКо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proofErr w:type="spellStart"/>
      <w:r w:rsidR="007730E5">
        <w:rPr>
          <w:b/>
          <w:i/>
          <w:sz w:val="24"/>
          <w:szCs w:val="24"/>
        </w:rPr>
        <w:t>АрхиКо</w:t>
      </w:r>
      <w:proofErr w:type="spellEnd"/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внесен взнос в компенсационный фонд возмещения вреда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730E5" w:rsidRPr="007730E5" w:rsidRDefault="007730E5" w:rsidP="007730E5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color w:val="000000" w:themeColor="text1"/>
          <w:kern w:val="0"/>
          <w:sz w:val="24"/>
          <w:szCs w:val="24"/>
        </w:rPr>
        <w:t>2</w:t>
      </w:r>
      <w:r w:rsidRPr="007730E5">
        <w:rPr>
          <w:rFonts w:eastAsia="Times New Roman"/>
          <w:color w:val="000000" w:themeColor="text1"/>
          <w:kern w:val="0"/>
          <w:sz w:val="24"/>
          <w:szCs w:val="24"/>
        </w:rPr>
        <w:t>) Принять в члены Ассоциации, внест</w:t>
      </w:r>
      <w:proofErr w:type="gramStart"/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и </w:t>
      </w:r>
      <w:r w:rsidRPr="007730E5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</w:t>
      </w:r>
      <w:proofErr w:type="gramEnd"/>
      <w:r w:rsidRPr="007730E5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 «Архитектор Борисов» (ОГРН 1025300798753) </w:t>
      </w:r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 в реестр членов Ассоциации и предоставить право осуществлять подготовку проектной документации по обязательствам  по договору подряда на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7730E5" w:rsidRPr="007730E5" w:rsidRDefault="007730E5" w:rsidP="007730E5">
      <w:pPr>
        <w:jc w:val="both"/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</w:pPr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- Присвоить уровень  ответственности </w:t>
      </w:r>
      <w:r w:rsidRPr="007730E5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 «Архитектор Борисов»</w:t>
      </w:r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Pr="007730E5">
        <w:rPr>
          <w:rFonts w:eastAsia="Times New Roman"/>
          <w:color w:val="000000" w:themeColor="text1"/>
          <w:kern w:val="0"/>
          <w:sz w:val="24"/>
          <w:szCs w:val="24"/>
        </w:rPr>
        <w:t>соответствии</w:t>
      </w:r>
      <w:proofErr w:type="gramEnd"/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 с которым </w:t>
      </w:r>
      <w:r w:rsidRPr="007730E5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 «Архитектор Борисов»</w:t>
      </w:r>
      <w:r w:rsidRPr="007730E5">
        <w:rPr>
          <w:rFonts w:eastAsia="Times New Roman"/>
          <w:color w:val="000000" w:themeColor="text1"/>
          <w:kern w:val="0"/>
          <w:sz w:val="24"/>
          <w:szCs w:val="24"/>
        </w:rPr>
        <w:t xml:space="preserve"> внесен взнос в компенсационный фонд возмещения вреда </w:t>
      </w:r>
      <w:r w:rsidRPr="007730E5"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  <w:t>– не превышает двадцать пять миллионов рублей (первый уровень ответственности члена саморегулируемой организации).</w:t>
      </w:r>
    </w:p>
    <w:p w:rsidR="007A4730" w:rsidRDefault="007A4730" w:rsidP="007730E5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749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1C4D-AB08-4BCD-B6E5-BAD4AA24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10</cp:revision>
  <cp:lastPrinted>2017-12-22T11:42:00Z</cp:lastPrinted>
  <dcterms:created xsi:type="dcterms:W3CDTF">2017-12-22T11:30:00Z</dcterms:created>
  <dcterms:modified xsi:type="dcterms:W3CDTF">2018-01-24T11:02:00Z</dcterms:modified>
</cp:coreProperties>
</file>