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404" w:rsidRPr="001F5296" w:rsidRDefault="00BF4CF2" w:rsidP="0060040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b/>
          <w:bCs/>
          <w:sz w:val="24"/>
          <w:szCs w:val="24"/>
        </w:rPr>
      </w:pPr>
      <w:r w:rsidRPr="001F5296">
        <w:rPr>
          <w:b/>
          <w:bCs/>
          <w:sz w:val="24"/>
          <w:szCs w:val="24"/>
        </w:rPr>
        <w:t>ПРОТОКОЛ №</w:t>
      </w:r>
      <w:r w:rsidR="00D93977">
        <w:rPr>
          <w:b/>
          <w:bCs/>
          <w:sz w:val="24"/>
          <w:szCs w:val="24"/>
        </w:rPr>
        <w:t>1</w:t>
      </w:r>
      <w:r w:rsidR="00FC0196">
        <w:rPr>
          <w:b/>
          <w:bCs/>
          <w:sz w:val="24"/>
          <w:szCs w:val="24"/>
        </w:rPr>
        <w:t>3</w:t>
      </w:r>
    </w:p>
    <w:p w:rsidR="00A52614" w:rsidRPr="001F5296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 xml:space="preserve">Заседания Совета Ассоциации </w:t>
      </w:r>
    </w:p>
    <w:p w:rsidR="00A52614" w:rsidRPr="001F5296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>саморегулируемой организации</w:t>
      </w:r>
    </w:p>
    <w:p w:rsidR="00A52614" w:rsidRPr="001F5296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>«Гильдия проектировщиков Новгородской области»</w:t>
      </w:r>
    </w:p>
    <w:p w:rsidR="009764D4" w:rsidRPr="008D7F77" w:rsidRDefault="009764D4" w:rsidP="009764D4">
      <w:pPr>
        <w:spacing w:before="120"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Великий Новгород</w:t>
      </w:r>
      <w:r>
        <w:rPr>
          <w:rFonts w:eastAsia="Times New Roman"/>
          <w:sz w:val="24"/>
          <w:szCs w:val="24"/>
        </w:rPr>
        <w:t xml:space="preserve">     </w:t>
      </w:r>
      <w:r w:rsidRPr="008D7F77">
        <w:rPr>
          <w:rFonts w:eastAsia="Times New Roman"/>
          <w:sz w:val="24"/>
          <w:szCs w:val="24"/>
        </w:rPr>
        <w:t xml:space="preserve">                     </w:t>
      </w:r>
      <w:r>
        <w:rPr>
          <w:rFonts w:eastAsia="Times New Roman"/>
          <w:sz w:val="24"/>
          <w:szCs w:val="24"/>
        </w:rPr>
        <w:t xml:space="preserve">                                  </w:t>
      </w:r>
      <w:r w:rsidR="002A0FE6">
        <w:rPr>
          <w:rFonts w:eastAsia="Times New Roman"/>
          <w:sz w:val="24"/>
          <w:szCs w:val="24"/>
        </w:rPr>
        <w:t xml:space="preserve">               </w:t>
      </w:r>
      <w:r w:rsidR="00775F09">
        <w:rPr>
          <w:rFonts w:eastAsia="Times New Roman"/>
          <w:sz w:val="24"/>
          <w:szCs w:val="24"/>
        </w:rPr>
        <w:t xml:space="preserve">  </w:t>
      </w:r>
      <w:r w:rsidR="00EF19D3">
        <w:rPr>
          <w:rFonts w:eastAsia="Times New Roman"/>
          <w:sz w:val="24"/>
          <w:szCs w:val="24"/>
        </w:rPr>
        <w:t xml:space="preserve">     </w:t>
      </w:r>
      <w:r w:rsidR="0035314E">
        <w:rPr>
          <w:rFonts w:eastAsia="Times New Roman"/>
          <w:sz w:val="24"/>
          <w:szCs w:val="24"/>
        </w:rPr>
        <w:t xml:space="preserve">  «</w:t>
      </w:r>
      <w:r w:rsidR="00846D33">
        <w:rPr>
          <w:rFonts w:eastAsia="Times New Roman"/>
          <w:sz w:val="24"/>
          <w:szCs w:val="24"/>
        </w:rPr>
        <w:t>07</w:t>
      </w:r>
      <w:r w:rsidR="003D7341">
        <w:rPr>
          <w:rFonts w:eastAsia="Times New Roman"/>
          <w:sz w:val="24"/>
          <w:szCs w:val="24"/>
        </w:rPr>
        <w:t xml:space="preserve">» </w:t>
      </w:r>
      <w:r w:rsidR="002A0FE6">
        <w:rPr>
          <w:rFonts w:eastAsia="Times New Roman"/>
          <w:sz w:val="24"/>
          <w:szCs w:val="24"/>
        </w:rPr>
        <w:t>октября</w:t>
      </w:r>
      <w:r w:rsidR="00FC0196">
        <w:rPr>
          <w:rFonts w:eastAsia="Times New Roman"/>
          <w:sz w:val="24"/>
          <w:szCs w:val="24"/>
        </w:rPr>
        <w:t xml:space="preserve"> 2019</w:t>
      </w:r>
      <w:r>
        <w:rPr>
          <w:rFonts w:eastAsia="Times New Roman"/>
          <w:sz w:val="24"/>
          <w:szCs w:val="24"/>
        </w:rPr>
        <w:t xml:space="preserve"> год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b/>
          <w:bCs/>
          <w:sz w:val="24"/>
          <w:szCs w:val="24"/>
        </w:rPr>
        <w:t>Присутствовали</w:t>
      </w:r>
      <w:r w:rsidRPr="008D7F77">
        <w:rPr>
          <w:rFonts w:eastAsia="Times New Roman"/>
          <w:sz w:val="24"/>
          <w:szCs w:val="24"/>
        </w:rPr>
        <w:t>:</w:t>
      </w:r>
    </w:p>
    <w:p w:rsidR="009764D4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 Совета Ассоциации саморегулируемой организации «Гильдия проектировщиков Новгородской области»  (далее – Ассоциация) – </w:t>
      </w:r>
      <w:r w:rsidRPr="005341B1">
        <w:rPr>
          <w:rFonts w:eastAsia="Times New Roman"/>
          <w:sz w:val="24"/>
          <w:szCs w:val="24"/>
        </w:rPr>
        <w:t>В.Н. Синяков</w:t>
      </w:r>
      <w:r>
        <w:rPr>
          <w:rFonts w:eastAsia="Times New Roman"/>
          <w:sz w:val="24"/>
          <w:szCs w:val="24"/>
        </w:rPr>
        <w:t>.</w:t>
      </w:r>
      <w:r w:rsidRPr="005341B1">
        <w:rPr>
          <w:rFonts w:eastAsia="Times New Roman"/>
          <w:sz w:val="24"/>
          <w:szCs w:val="24"/>
        </w:rPr>
        <w:t xml:space="preserve"> 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Члены Совета Ассоциации –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В.О.Букетов</w:t>
      </w:r>
      <w:proofErr w:type="spellEnd"/>
      <w:r>
        <w:rPr>
          <w:rFonts w:eastAsia="Times New Roman"/>
          <w:sz w:val="24"/>
          <w:szCs w:val="24"/>
        </w:rPr>
        <w:t xml:space="preserve">, </w:t>
      </w:r>
      <w:r w:rsidRPr="005341B1">
        <w:t xml:space="preserve"> </w:t>
      </w:r>
      <w:r>
        <w:rPr>
          <w:rFonts w:eastAsia="Times New Roman"/>
          <w:sz w:val="24"/>
          <w:szCs w:val="24"/>
        </w:rPr>
        <w:t xml:space="preserve">С.А. </w:t>
      </w:r>
      <w:proofErr w:type="spellStart"/>
      <w:r>
        <w:rPr>
          <w:rFonts w:eastAsia="Times New Roman"/>
          <w:sz w:val="24"/>
          <w:szCs w:val="24"/>
        </w:rPr>
        <w:t>Здорнов</w:t>
      </w:r>
      <w:proofErr w:type="spellEnd"/>
      <w:r>
        <w:rPr>
          <w:rFonts w:eastAsia="Times New Roman"/>
          <w:sz w:val="24"/>
          <w:szCs w:val="24"/>
        </w:rPr>
        <w:t xml:space="preserve">, </w:t>
      </w:r>
      <w:r w:rsidRPr="008D7F77">
        <w:rPr>
          <w:rFonts w:eastAsia="Times New Roman"/>
          <w:sz w:val="24"/>
          <w:szCs w:val="24"/>
        </w:rPr>
        <w:t xml:space="preserve">В.А. Яворская, Л.В. </w:t>
      </w:r>
      <w:proofErr w:type="spellStart"/>
      <w:r w:rsidRPr="008D7F77">
        <w:rPr>
          <w:rFonts w:eastAsia="Times New Roman"/>
          <w:sz w:val="24"/>
          <w:szCs w:val="24"/>
        </w:rPr>
        <w:t>Морякова</w:t>
      </w:r>
      <w:proofErr w:type="spellEnd"/>
      <w:r w:rsidRPr="008D7F77">
        <w:rPr>
          <w:rFonts w:eastAsia="Times New Roman"/>
          <w:sz w:val="24"/>
          <w:szCs w:val="24"/>
        </w:rPr>
        <w:t xml:space="preserve">. 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Работники исполнительной дирекции Ассо</w:t>
      </w:r>
      <w:r>
        <w:rPr>
          <w:rFonts w:eastAsia="Times New Roman"/>
          <w:sz w:val="24"/>
          <w:szCs w:val="24"/>
        </w:rPr>
        <w:t>циации: Президент  А.И. Шилов,</w:t>
      </w:r>
      <w:r w:rsidR="00D45F3B">
        <w:rPr>
          <w:rFonts w:eastAsia="Times New Roman"/>
          <w:sz w:val="24"/>
          <w:szCs w:val="24"/>
        </w:rPr>
        <w:t xml:space="preserve"> начальник </w:t>
      </w:r>
      <w:r w:rsidR="004F7906">
        <w:rPr>
          <w:rFonts w:eastAsia="Times New Roman"/>
          <w:sz w:val="24"/>
          <w:szCs w:val="24"/>
        </w:rPr>
        <w:t xml:space="preserve">отдела контроля М.П. </w:t>
      </w:r>
      <w:proofErr w:type="spellStart"/>
      <w:r w:rsidR="004F7906">
        <w:rPr>
          <w:rFonts w:eastAsia="Times New Roman"/>
          <w:sz w:val="24"/>
          <w:szCs w:val="24"/>
        </w:rPr>
        <w:t>Кулебякина</w:t>
      </w:r>
      <w:proofErr w:type="spellEnd"/>
      <w:r w:rsidR="004F7906">
        <w:rPr>
          <w:rFonts w:eastAsia="Times New Roman"/>
          <w:sz w:val="24"/>
          <w:szCs w:val="24"/>
        </w:rPr>
        <w:t>.</w:t>
      </w:r>
    </w:p>
    <w:p w:rsidR="009764D4" w:rsidRPr="008D7F77" w:rsidRDefault="009764D4" w:rsidP="00D45F3B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Место проведения:  г. Великий Но</w:t>
      </w:r>
      <w:r>
        <w:rPr>
          <w:rFonts w:eastAsia="Times New Roman"/>
          <w:sz w:val="24"/>
          <w:szCs w:val="24"/>
        </w:rPr>
        <w:t xml:space="preserve">вгород, ул. </w:t>
      </w:r>
      <w:proofErr w:type="spellStart"/>
      <w:r>
        <w:rPr>
          <w:rFonts w:eastAsia="Times New Roman"/>
          <w:sz w:val="24"/>
          <w:szCs w:val="24"/>
        </w:rPr>
        <w:t>Стратилатовская</w:t>
      </w:r>
      <w:proofErr w:type="spellEnd"/>
      <w:r>
        <w:rPr>
          <w:rFonts w:eastAsia="Times New Roman"/>
          <w:sz w:val="24"/>
          <w:szCs w:val="24"/>
        </w:rPr>
        <w:t>, д. 17.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Время открытия заседан</w:t>
      </w:r>
      <w:r w:rsidR="00846D33">
        <w:rPr>
          <w:rFonts w:eastAsia="Times New Roman"/>
          <w:sz w:val="24"/>
          <w:szCs w:val="24"/>
        </w:rPr>
        <w:t>ия: 11</w:t>
      </w:r>
      <w:r>
        <w:rPr>
          <w:rFonts w:eastAsia="Times New Roman"/>
          <w:sz w:val="24"/>
          <w:szCs w:val="24"/>
        </w:rPr>
        <w:t xml:space="preserve"> час. 4</w:t>
      </w:r>
      <w:r w:rsidRPr="008D7F77">
        <w:rPr>
          <w:rFonts w:eastAsia="Times New Roman"/>
          <w:sz w:val="24"/>
          <w:szCs w:val="24"/>
        </w:rPr>
        <w:t>0 мин.</w:t>
      </w:r>
    </w:p>
    <w:p w:rsidR="009764D4" w:rsidRPr="008D7F77" w:rsidRDefault="009764D4" w:rsidP="009764D4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Вре</w:t>
      </w:r>
      <w:r w:rsidR="00846D33">
        <w:rPr>
          <w:rFonts w:eastAsia="Times New Roman"/>
          <w:sz w:val="24"/>
          <w:szCs w:val="24"/>
        </w:rPr>
        <w:t>мя закрытия заседания: 12 час. 1</w:t>
      </w:r>
      <w:r w:rsidRPr="008D7F77">
        <w:rPr>
          <w:rFonts w:eastAsia="Times New Roman"/>
          <w:sz w:val="24"/>
          <w:szCs w:val="24"/>
        </w:rPr>
        <w:t>0 мин.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Председательствующий: </w:t>
      </w:r>
      <w:proofErr w:type="spellStart"/>
      <w:r>
        <w:rPr>
          <w:rFonts w:eastAsia="Times New Roman"/>
          <w:sz w:val="24"/>
          <w:szCs w:val="24"/>
        </w:rPr>
        <w:t>В.Н.Синяков</w:t>
      </w:r>
      <w:proofErr w:type="spellEnd"/>
      <w:r w:rsidRPr="008D7F77">
        <w:rPr>
          <w:rFonts w:eastAsia="Times New Roman"/>
          <w:sz w:val="24"/>
          <w:szCs w:val="24"/>
        </w:rPr>
        <w:t>.</w:t>
      </w:r>
    </w:p>
    <w:p w:rsidR="009764D4" w:rsidRPr="008D7F77" w:rsidRDefault="009764D4" w:rsidP="009764D4">
      <w:pPr>
        <w:spacing w:after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Секретарь: </w:t>
      </w:r>
      <w:r w:rsidR="007D1CFA">
        <w:rPr>
          <w:rFonts w:eastAsia="Times New Roman"/>
          <w:sz w:val="24"/>
          <w:szCs w:val="24"/>
        </w:rPr>
        <w:t xml:space="preserve">М.П. </w:t>
      </w:r>
      <w:proofErr w:type="spellStart"/>
      <w:r w:rsidR="007D1CFA">
        <w:rPr>
          <w:rFonts w:eastAsia="Times New Roman"/>
          <w:sz w:val="24"/>
          <w:szCs w:val="24"/>
        </w:rPr>
        <w:t>Кулебякина</w:t>
      </w:r>
      <w:proofErr w:type="spellEnd"/>
      <w:r w:rsidR="007D1CFA">
        <w:rPr>
          <w:rFonts w:eastAsia="Times New Roman"/>
          <w:sz w:val="24"/>
          <w:szCs w:val="24"/>
        </w:rPr>
        <w:t>.</w:t>
      </w:r>
    </w:p>
    <w:p w:rsidR="009764D4" w:rsidRPr="008D7F77" w:rsidRDefault="009764D4" w:rsidP="009764D4">
      <w:pPr>
        <w:spacing w:before="240"/>
        <w:jc w:val="both"/>
        <w:rPr>
          <w:rFonts w:eastAsia="Times New Roman"/>
          <w:b/>
          <w:bCs/>
          <w:sz w:val="24"/>
          <w:szCs w:val="24"/>
        </w:rPr>
      </w:pPr>
      <w:r w:rsidRPr="008D7F77">
        <w:rPr>
          <w:rFonts w:eastAsia="Times New Roman"/>
          <w:b/>
          <w:bCs/>
          <w:sz w:val="24"/>
          <w:szCs w:val="24"/>
        </w:rPr>
        <w:t>По всем вопросам повестки дня кворум имеется.</w:t>
      </w:r>
    </w:p>
    <w:p w:rsidR="009764D4" w:rsidRPr="00477DDE" w:rsidRDefault="009764D4" w:rsidP="009764D4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Председательствующий огласил повестку дня собрания Совета Ассоциации. Предложений </w:t>
      </w:r>
      <w:r w:rsidRPr="00477DDE">
        <w:rPr>
          <w:rFonts w:eastAsia="Times New Roman"/>
          <w:sz w:val="24"/>
          <w:szCs w:val="24"/>
        </w:rPr>
        <w:t>и дополнений   от присутствующих на собрании членов Совета Ассоциации не поступило</w:t>
      </w:r>
      <w:r>
        <w:rPr>
          <w:rFonts w:eastAsia="Times New Roman"/>
          <w:sz w:val="24"/>
          <w:szCs w:val="24"/>
        </w:rPr>
        <w:t>.</w:t>
      </w:r>
    </w:p>
    <w:p w:rsidR="00607A54" w:rsidRPr="004F7906" w:rsidRDefault="00607A54" w:rsidP="00607A54">
      <w:pPr>
        <w:spacing w:after="120"/>
        <w:jc w:val="both"/>
        <w:rPr>
          <w:b/>
          <w:bCs/>
          <w:sz w:val="24"/>
          <w:szCs w:val="24"/>
        </w:rPr>
      </w:pPr>
      <w:r w:rsidRPr="004F7906">
        <w:rPr>
          <w:b/>
          <w:bCs/>
          <w:sz w:val="24"/>
          <w:szCs w:val="24"/>
        </w:rPr>
        <w:t>Повестка дня:</w:t>
      </w:r>
    </w:p>
    <w:p w:rsidR="006D1B71" w:rsidRDefault="00A151E4" w:rsidP="00AD0172">
      <w:pPr>
        <w:spacing w:after="120"/>
        <w:jc w:val="both"/>
        <w:rPr>
          <w:rFonts w:eastAsia="Times New Roman"/>
          <w:kern w:val="0"/>
          <w:sz w:val="24"/>
          <w:szCs w:val="24"/>
        </w:rPr>
      </w:pPr>
      <w:r>
        <w:rPr>
          <w:rFonts w:eastAsia="Times New Roman"/>
          <w:kern w:val="0"/>
          <w:sz w:val="24"/>
          <w:szCs w:val="24"/>
        </w:rPr>
        <w:t xml:space="preserve">1. </w:t>
      </w:r>
      <w:proofErr w:type="gramStart"/>
      <w:r w:rsidR="006D1B71" w:rsidRPr="006D1B71">
        <w:rPr>
          <w:rFonts w:eastAsia="Times New Roman"/>
          <w:kern w:val="0"/>
          <w:sz w:val="24"/>
          <w:szCs w:val="24"/>
        </w:rPr>
        <w:t xml:space="preserve">О предоставлении права </w:t>
      </w:r>
      <w:r w:rsidR="002A0FE6" w:rsidRPr="002A0FE6">
        <w:rPr>
          <w:rFonts w:eastAsia="Times New Roman"/>
          <w:kern w:val="0"/>
          <w:sz w:val="24"/>
          <w:szCs w:val="24"/>
        </w:rPr>
        <w:t>осуществлять подготовку проектной документации по договору подряда на подготовку проектной документации, заключаемым с использованием конкурентных способов заключения договоров в отношении объектов капитального строительства</w:t>
      </w:r>
      <w:r w:rsidR="006D1B71">
        <w:rPr>
          <w:rFonts w:eastAsia="Times New Roman"/>
          <w:kern w:val="0"/>
          <w:sz w:val="24"/>
          <w:szCs w:val="24"/>
        </w:rPr>
        <w:t>.</w:t>
      </w:r>
      <w:proofErr w:type="gramEnd"/>
    </w:p>
    <w:p w:rsidR="00727284" w:rsidRPr="004F7906" w:rsidRDefault="006D1B71" w:rsidP="00727284">
      <w:pPr>
        <w:jc w:val="both"/>
        <w:rPr>
          <w:sz w:val="24"/>
          <w:szCs w:val="24"/>
        </w:rPr>
      </w:pPr>
      <w:r w:rsidRPr="006D1B71">
        <w:rPr>
          <w:rFonts w:eastAsia="Times New Roman"/>
          <w:kern w:val="0"/>
          <w:sz w:val="24"/>
          <w:szCs w:val="24"/>
        </w:rPr>
        <w:t xml:space="preserve"> </w:t>
      </w:r>
      <w:r w:rsidR="00E30D2F" w:rsidRPr="004F7906">
        <w:rPr>
          <w:b/>
          <w:sz w:val="24"/>
          <w:szCs w:val="24"/>
          <w:u w:val="single"/>
        </w:rPr>
        <w:t>1</w:t>
      </w:r>
      <w:r w:rsidR="00F43D42" w:rsidRPr="004F7906">
        <w:rPr>
          <w:b/>
          <w:sz w:val="24"/>
          <w:szCs w:val="24"/>
          <w:u w:val="single"/>
        </w:rPr>
        <w:t xml:space="preserve">.Слушали по </w:t>
      </w:r>
      <w:r w:rsidR="00B3481E" w:rsidRPr="004F7906">
        <w:rPr>
          <w:b/>
          <w:sz w:val="24"/>
          <w:szCs w:val="24"/>
          <w:u w:val="single"/>
        </w:rPr>
        <w:t>перво</w:t>
      </w:r>
      <w:r w:rsidR="00F43D42" w:rsidRPr="004F7906">
        <w:rPr>
          <w:b/>
          <w:sz w:val="24"/>
          <w:szCs w:val="24"/>
          <w:u w:val="single"/>
        </w:rPr>
        <w:t>му вопросу</w:t>
      </w:r>
      <w:r w:rsidR="00F43D42" w:rsidRPr="004F7906">
        <w:rPr>
          <w:b/>
          <w:sz w:val="24"/>
          <w:szCs w:val="24"/>
        </w:rPr>
        <w:t>:</w:t>
      </w:r>
      <w:r w:rsidR="00F43D42" w:rsidRPr="004F7906">
        <w:rPr>
          <w:sz w:val="24"/>
          <w:szCs w:val="24"/>
        </w:rPr>
        <w:t xml:space="preserve"> начальника отдела контроля </w:t>
      </w:r>
      <w:proofErr w:type="spellStart"/>
      <w:r w:rsidR="00F43D42" w:rsidRPr="004F7906">
        <w:rPr>
          <w:sz w:val="24"/>
          <w:szCs w:val="24"/>
        </w:rPr>
        <w:t>Кулебякину</w:t>
      </w:r>
      <w:proofErr w:type="spellEnd"/>
      <w:r w:rsidR="00F43D42" w:rsidRPr="004F7906">
        <w:rPr>
          <w:sz w:val="24"/>
          <w:szCs w:val="24"/>
        </w:rPr>
        <w:t xml:space="preserve"> М.П</w:t>
      </w:r>
      <w:r w:rsidR="00727284" w:rsidRPr="004F7906">
        <w:rPr>
          <w:sz w:val="24"/>
          <w:szCs w:val="24"/>
        </w:rPr>
        <w:t>.</w:t>
      </w:r>
    </w:p>
    <w:p w:rsidR="00F43D42" w:rsidRPr="004F7906" w:rsidRDefault="00727284" w:rsidP="0000063C">
      <w:pPr>
        <w:spacing w:after="120"/>
        <w:jc w:val="both"/>
        <w:rPr>
          <w:sz w:val="24"/>
          <w:szCs w:val="24"/>
        </w:rPr>
      </w:pPr>
      <w:r w:rsidRPr="004F7906">
        <w:rPr>
          <w:sz w:val="24"/>
          <w:szCs w:val="24"/>
        </w:rPr>
        <w:t xml:space="preserve"> </w:t>
      </w:r>
      <w:r w:rsidR="00904471" w:rsidRPr="004F7906">
        <w:rPr>
          <w:sz w:val="24"/>
          <w:szCs w:val="24"/>
        </w:rPr>
        <w:t xml:space="preserve"> </w:t>
      </w:r>
      <w:proofErr w:type="gramStart"/>
      <w:r w:rsidRPr="004F7906">
        <w:rPr>
          <w:sz w:val="24"/>
          <w:szCs w:val="24"/>
        </w:rPr>
        <w:t>- П</w:t>
      </w:r>
      <w:r w:rsidR="00F43D42" w:rsidRPr="004F7906">
        <w:rPr>
          <w:sz w:val="24"/>
          <w:szCs w:val="24"/>
        </w:rPr>
        <w:t>оступил</w:t>
      </w:r>
      <w:r w:rsidR="006D1B71">
        <w:rPr>
          <w:sz w:val="24"/>
          <w:szCs w:val="24"/>
        </w:rPr>
        <w:t>о</w:t>
      </w:r>
      <w:r w:rsidR="00B3481E" w:rsidRPr="004F7906">
        <w:rPr>
          <w:sz w:val="24"/>
          <w:szCs w:val="24"/>
        </w:rPr>
        <w:t xml:space="preserve"> заявлени</w:t>
      </w:r>
      <w:r w:rsidR="006D1B71">
        <w:rPr>
          <w:sz w:val="24"/>
          <w:szCs w:val="24"/>
        </w:rPr>
        <w:t>е от члена Ассоциации</w:t>
      </w:r>
      <w:r w:rsidR="00904471" w:rsidRPr="004F7906">
        <w:rPr>
          <w:sz w:val="24"/>
          <w:szCs w:val="24"/>
        </w:rPr>
        <w:t xml:space="preserve"> </w:t>
      </w:r>
      <w:r w:rsidR="00913A54">
        <w:rPr>
          <w:sz w:val="24"/>
          <w:szCs w:val="24"/>
        </w:rPr>
        <w:t>общества с огран</w:t>
      </w:r>
      <w:r w:rsidR="00FC0196">
        <w:rPr>
          <w:sz w:val="24"/>
          <w:szCs w:val="24"/>
        </w:rPr>
        <w:t>иченной ответственность «Архитектура</w:t>
      </w:r>
      <w:r w:rsidR="00913A54">
        <w:rPr>
          <w:sz w:val="24"/>
          <w:szCs w:val="24"/>
        </w:rPr>
        <w:t>»</w:t>
      </w:r>
      <w:r w:rsidR="002A0FE6" w:rsidRPr="002A0FE6">
        <w:t xml:space="preserve"> </w:t>
      </w:r>
      <w:r w:rsidR="002A0FE6">
        <w:rPr>
          <w:sz w:val="24"/>
          <w:szCs w:val="24"/>
        </w:rPr>
        <w:t>(далее - ООО «Ар</w:t>
      </w:r>
      <w:r w:rsidR="00FC0196">
        <w:rPr>
          <w:sz w:val="24"/>
          <w:szCs w:val="24"/>
        </w:rPr>
        <w:t>хитектура</w:t>
      </w:r>
      <w:r w:rsidR="002A0FE6">
        <w:rPr>
          <w:sz w:val="24"/>
          <w:szCs w:val="24"/>
        </w:rPr>
        <w:t>»)</w:t>
      </w:r>
      <w:r w:rsidR="00913A54">
        <w:rPr>
          <w:sz w:val="24"/>
          <w:szCs w:val="24"/>
        </w:rPr>
        <w:t xml:space="preserve"> </w:t>
      </w:r>
      <w:r w:rsidR="002A0FE6">
        <w:rPr>
          <w:sz w:val="24"/>
          <w:szCs w:val="24"/>
        </w:rPr>
        <w:t>(</w:t>
      </w:r>
      <w:r w:rsidR="00913A54">
        <w:rPr>
          <w:sz w:val="24"/>
          <w:szCs w:val="24"/>
        </w:rPr>
        <w:t>ОГРН</w:t>
      </w:r>
      <w:r w:rsidR="00846D33">
        <w:rPr>
          <w:sz w:val="24"/>
          <w:szCs w:val="24"/>
        </w:rPr>
        <w:t xml:space="preserve"> </w:t>
      </w:r>
      <w:r w:rsidR="00846D33" w:rsidRPr="00846D33">
        <w:rPr>
          <w:sz w:val="24"/>
          <w:szCs w:val="24"/>
        </w:rPr>
        <w:t>1195321003723</w:t>
      </w:r>
      <w:r w:rsidR="002A0FE6">
        <w:rPr>
          <w:sz w:val="24"/>
          <w:szCs w:val="24"/>
        </w:rPr>
        <w:t>),</w:t>
      </w:r>
      <w:r w:rsidR="00913A54" w:rsidRPr="00913A54">
        <w:rPr>
          <w:sz w:val="24"/>
          <w:szCs w:val="24"/>
        </w:rPr>
        <w:t xml:space="preserve"> </w:t>
      </w:r>
      <w:r w:rsidR="00913A54" w:rsidRPr="00A151E4">
        <w:rPr>
          <w:i/>
          <w:sz w:val="24"/>
          <w:szCs w:val="24"/>
        </w:rPr>
        <w:t>заяв</w:t>
      </w:r>
      <w:r w:rsidR="002A0FE6" w:rsidRPr="00A151E4">
        <w:rPr>
          <w:i/>
          <w:sz w:val="24"/>
          <w:szCs w:val="24"/>
        </w:rPr>
        <w:t xml:space="preserve">ление </w:t>
      </w:r>
      <w:proofErr w:type="spellStart"/>
      <w:r w:rsidR="002A0FE6" w:rsidRPr="00A151E4">
        <w:rPr>
          <w:i/>
          <w:sz w:val="24"/>
          <w:szCs w:val="24"/>
        </w:rPr>
        <w:t>вх</w:t>
      </w:r>
      <w:proofErr w:type="spellEnd"/>
      <w:r w:rsidR="002A0FE6" w:rsidRPr="00A151E4">
        <w:rPr>
          <w:i/>
          <w:sz w:val="24"/>
          <w:szCs w:val="24"/>
        </w:rPr>
        <w:t>. №</w:t>
      </w:r>
      <w:r w:rsidR="00846D33">
        <w:rPr>
          <w:i/>
          <w:sz w:val="24"/>
          <w:szCs w:val="24"/>
        </w:rPr>
        <w:t>288  от 04</w:t>
      </w:r>
      <w:r w:rsidR="00A151E4" w:rsidRPr="00A151E4">
        <w:rPr>
          <w:i/>
          <w:sz w:val="24"/>
          <w:szCs w:val="24"/>
        </w:rPr>
        <w:t>.10</w:t>
      </w:r>
      <w:r w:rsidR="00846D33">
        <w:rPr>
          <w:i/>
          <w:sz w:val="24"/>
          <w:szCs w:val="24"/>
        </w:rPr>
        <w:t>.2019</w:t>
      </w:r>
      <w:r w:rsidR="002A0FE6" w:rsidRPr="00A151E4">
        <w:rPr>
          <w:i/>
          <w:sz w:val="24"/>
          <w:szCs w:val="24"/>
        </w:rPr>
        <w:t xml:space="preserve">, </w:t>
      </w:r>
      <w:r w:rsidR="00913A54" w:rsidRPr="00A151E4">
        <w:rPr>
          <w:i/>
          <w:sz w:val="24"/>
          <w:szCs w:val="24"/>
        </w:rPr>
        <w:t xml:space="preserve"> </w:t>
      </w:r>
      <w:r w:rsidR="00F43D42" w:rsidRPr="00A151E4">
        <w:rPr>
          <w:sz w:val="24"/>
          <w:szCs w:val="24"/>
        </w:rPr>
        <w:t xml:space="preserve">о </w:t>
      </w:r>
      <w:r w:rsidR="00913A54" w:rsidRPr="00A151E4">
        <w:rPr>
          <w:sz w:val="24"/>
          <w:szCs w:val="24"/>
        </w:rPr>
        <w:t>предоставлении</w:t>
      </w:r>
      <w:r w:rsidR="006D1B71" w:rsidRPr="00A151E4">
        <w:rPr>
          <w:sz w:val="24"/>
          <w:szCs w:val="24"/>
        </w:rPr>
        <w:t xml:space="preserve"> права на выполнение работ по подготовке проектной</w:t>
      </w:r>
      <w:r w:rsidR="006D1B71">
        <w:rPr>
          <w:sz w:val="24"/>
          <w:szCs w:val="24"/>
        </w:rPr>
        <w:t xml:space="preserve"> документации </w:t>
      </w:r>
      <w:r w:rsidR="006D1B71" w:rsidRPr="006D1B71">
        <w:rPr>
          <w:sz w:val="24"/>
          <w:szCs w:val="24"/>
        </w:rPr>
        <w:t>по договорам подряда на подготовку проектной документации, заключаемым с использованием конкурентных способов заключения договоров в отношении объектов капитального строительства</w:t>
      </w:r>
      <w:r w:rsidR="00CC723A">
        <w:rPr>
          <w:sz w:val="24"/>
          <w:szCs w:val="24"/>
        </w:rPr>
        <w:t xml:space="preserve"> </w:t>
      </w:r>
      <w:r w:rsidR="00CC723A" w:rsidRPr="00CC723A">
        <w:rPr>
          <w:sz w:val="24"/>
          <w:szCs w:val="24"/>
        </w:rPr>
        <w:t>(кроме особо опасных, технически сложных и уникальных объектов, объектов использования атомной</w:t>
      </w:r>
      <w:proofErr w:type="gramEnd"/>
      <w:r w:rsidR="00CC723A" w:rsidRPr="00CC723A">
        <w:rPr>
          <w:sz w:val="24"/>
          <w:szCs w:val="24"/>
        </w:rPr>
        <w:t xml:space="preserve"> энергии)</w:t>
      </w:r>
      <w:r w:rsidR="006D1B71">
        <w:rPr>
          <w:sz w:val="24"/>
          <w:szCs w:val="24"/>
        </w:rPr>
        <w:t>.</w:t>
      </w:r>
    </w:p>
    <w:p w:rsidR="006741A6" w:rsidRPr="004F7906" w:rsidRDefault="00904471" w:rsidP="006741A6">
      <w:pPr>
        <w:widowControl/>
        <w:overflowPunct/>
        <w:autoSpaceDE/>
        <w:autoSpaceDN/>
        <w:adjustRightInd/>
        <w:jc w:val="both"/>
        <w:rPr>
          <w:rFonts w:eastAsia="Times New Roman"/>
          <w:kern w:val="0"/>
          <w:sz w:val="24"/>
          <w:szCs w:val="24"/>
        </w:rPr>
      </w:pPr>
      <w:r w:rsidRPr="004F7906">
        <w:rPr>
          <w:rFonts w:eastAsia="Times New Roman"/>
          <w:color w:val="000000"/>
          <w:kern w:val="0"/>
          <w:sz w:val="24"/>
          <w:szCs w:val="24"/>
        </w:rPr>
        <w:t>В отношении организации</w:t>
      </w:r>
      <w:r w:rsidR="006D1B71">
        <w:rPr>
          <w:rFonts w:eastAsia="Times New Roman"/>
          <w:color w:val="000000"/>
          <w:kern w:val="0"/>
          <w:sz w:val="24"/>
          <w:szCs w:val="24"/>
        </w:rPr>
        <w:t xml:space="preserve"> </w:t>
      </w:r>
      <w:r w:rsidR="00846D33">
        <w:rPr>
          <w:rFonts w:eastAsia="Times New Roman"/>
          <w:color w:val="000000"/>
          <w:kern w:val="0"/>
          <w:sz w:val="24"/>
          <w:szCs w:val="24"/>
        </w:rPr>
        <w:t>04.10.2019</w:t>
      </w:r>
      <w:r w:rsidR="00031DE1">
        <w:rPr>
          <w:rFonts w:eastAsia="Times New Roman"/>
          <w:color w:val="000000"/>
          <w:kern w:val="0"/>
          <w:sz w:val="24"/>
          <w:szCs w:val="24"/>
        </w:rPr>
        <w:t xml:space="preserve"> </w:t>
      </w:r>
      <w:r w:rsidRPr="004F7906">
        <w:rPr>
          <w:rFonts w:eastAsia="Times New Roman"/>
          <w:color w:val="000000"/>
          <w:kern w:val="0"/>
          <w:sz w:val="24"/>
          <w:szCs w:val="24"/>
        </w:rPr>
        <w:t xml:space="preserve"> проведена </w:t>
      </w:r>
      <w:r w:rsidR="00031DE1">
        <w:rPr>
          <w:rFonts w:eastAsia="Times New Roman"/>
          <w:color w:val="000000"/>
          <w:kern w:val="0"/>
          <w:sz w:val="24"/>
          <w:szCs w:val="24"/>
        </w:rPr>
        <w:t xml:space="preserve">внеплановая </w:t>
      </w:r>
      <w:r w:rsidRPr="004F7906">
        <w:rPr>
          <w:rFonts w:eastAsia="Times New Roman"/>
          <w:color w:val="000000"/>
          <w:kern w:val="0"/>
          <w:sz w:val="24"/>
          <w:szCs w:val="24"/>
        </w:rPr>
        <w:t>проверка</w:t>
      </w:r>
      <w:r w:rsidR="004C017E" w:rsidRPr="004F7906">
        <w:rPr>
          <w:rFonts w:eastAsia="Times New Roman"/>
          <w:color w:val="000000"/>
          <w:kern w:val="0"/>
          <w:sz w:val="24"/>
          <w:szCs w:val="24"/>
        </w:rPr>
        <w:t xml:space="preserve"> (</w:t>
      </w:r>
      <w:proofErr w:type="gramStart"/>
      <w:r w:rsidR="004C017E" w:rsidRPr="004F7906">
        <w:rPr>
          <w:rFonts w:eastAsia="Times New Roman"/>
          <w:color w:val="000000"/>
          <w:kern w:val="0"/>
          <w:sz w:val="24"/>
          <w:szCs w:val="24"/>
        </w:rPr>
        <w:t>акт-проверки</w:t>
      </w:r>
      <w:proofErr w:type="gramEnd"/>
      <w:r w:rsidR="004C017E" w:rsidRPr="004F7906">
        <w:rPr>
          <w:rFonts w:eastAsia="Times New Roman"/>
          <w:color w:val="000000"/>
          <w:kern w:val="0"/>
          <w:sz w:val="24"/>
          <w:szCs w:val="24"/>
        </w:rPr>
        <w:t xml:space="preserve"> от </w:t>
      </w:r>
      <w:r w:rsidR="00846D33">
        <w:rPr>
          <w:rFonts w:eastAsia="Times New Roman"/>
          <w:color w:val="000000"/>
          <w:kern w:val="0"/>
          <w:sz w:val="24"/>
          <w:szCs w:val="24"/>
        </w:rPr>
        <w:t>04</w:t>
      </w:r>
      <w:r w:rsidR="00031DE1">
        <w:rPr>
          <w:rFonts w:eastAsia="Times New Roman"/>
          <w:color w:val="000000"/>
          <w:kern w:val="0"/>
          <w:sz w:val="24"/>
          <w:szCs w:val="24"/>
        </w:rPr>
        <w:t>.10</w:t>
      </w:r>
      <w:r w:rsidR="00846D33">
        <w:rPr>
          <w:rFonts w:eastAsia="Times New Roman"/>
          <w:color w:val="000000"/>
          <w:kern w:val="0"/>
          <w:sz w:val="24"/>
          <w:szCs w:val="24"/>
        </w:rPr>
        <w:t>.2019</w:t>
      </w:r>
      <w:r w:rsidR="006741A6" w:rsidRPr="004F7906">
        <w:rPr>
          <w:rFonts w:eastAsia="Times New Roman"/>
          <w:color w:val="000000"/>
          <w:kern w:val="0"/>
          <w:sz w:val="24"/>
          <w:szCs w:val="24"/>
        </w:rPr>
        <w:t>)</w:t>
      </w:r>
      <w:r w:rsidRPr="004F7906">
        <w:rPr>
          <w:rFonts w:eastAsia="Times New Roman"/>
          <w:color w:val="000000"/>
          <w:kern w:val="0"/>
          <w:sz w:val="24"/>
          <w:szCs w:val="24"/>
        </w:rPr>
        <w:t xml:space="preserve">, </w:t>
      </w:r>
      <w:r w:rsidRPr="004F7906">
        <w:rPr>
          <w:rFonts w:eastAsia="Times New Roman"/>
          <w:kern w:val="0"/>
          <w:sz w:val="24"/>
          <w:szCs w:val="24"/>
        </w:rPr>
        <w:t xml:space="preserve">установившая соответствие </w:t>
      </w:r>
      <w:r w:rsidRPr="0042699A">
        <w:rPr>
          <w:rFonts w:eastAsia="Times New Roman"/>
          <w:b/>
          <w:i/>
          <w:kern w:val="0"/>
          <w:sz w:val="24"/>
          <w:szCs w:val="24"/>
        </w:rPr>
        <w:t>ООО «</w:t>
      </w:r>
      <w:r w:rsidR="00846D33">
        <w:rPr>
          <w:rFonts w:eastAsia="Times New Roman"/>
          <w:b/>
          <w:i/>
          <w:kern w:val="0"/>
          <w:sz w:val="24"/>
          <w:szCs w:val="24"/>
        </w:rPr>
        <w:t>Архитектура</w:t>
      </w:r>
      <w:r w:rsidRPr="004F7906">
        <w:rPr>
          <w:rFonts w:eastAsia="Times New Roman"/>
          <w:kern w:val="0"/>
          <w:sz w:val="24"/>
          <w:szCs w:val="24"/>
        </w:rPr>
        <w:t>» требованиям, предъявляемым Ассоциацией к своим членам.</w:t>
      </w:r>
    </w:p>
    <w:p w:rsidR="0000063C" w:rsidRPr="004F7906" w:rsidRDefault="0000063C" w:rsidP="00775F09">
      <w:pPr>
        <w:widowControl/>
        <w:overflowPunct/>
        <w:autoSpaceDE/>
        <w:autoSpaceDN/>
        <w:adjustRightInd/>
        <w:spacing w:after="120"/>
        <w:jc w:val="both"/>
        <w:rPr>
          <w:rFonts w:eastAsia="Times New Roman"/>
          <w:b/>
          <w:kern w:val="0"/>
          <w:sz w:val="24"/>
          <w:szCs w:val="24"/>
          <w:u w:val="single"/>
        </w:rPr>
      </w:pPr>
      <w:r w:rsidRPr="004F7906">
        <w:rPr>
          <w:rFonts w:eastAsia="Times New Roman"/>
          <w:kern w:val="0"/>
          <w:sz w:val="24"/>
          <w:szCs w:val="24"/>
        </w:rPr>
        <w:t>- Заявленный уровень ответственност</w:t>
      </w:r>
      <w:proofErr w:type="gramStart"/>
      <w:r w:rsidRPr="004F7906">
        <w:rPr>
          <w:rFonts w:eastAsia="Times New Roman"/>
          <w:kern w:val="0"/>
          <w:sz w:val="24"/>
          <w:szCs w:val="24"/>
        </w:rPr>
        <w:t xml:space="preserve">и </w:t>
      </w:r>
      <w:r w:rsidR="0042699A" w:rsidRPr="0042699A">
        <w:rPr>
          <w:rFonts w:eastAsia="Times New Roman"/>
          <w:b/>
          <w:i/>
          <w:kern w:val="0"/>
          <w:sz w:val="24"/>
          <w:szCs w:val="24"/>
        </w:rPr>
        <w:t>ООО</w:t>
      </w:r>
      <w:proofErr w:type="gramEnd"/>
      <w:r w:rsidR="0042699A" w:rsidRPr="0042699A">
        <w:rPr>
          <w:rFonts w:eastAsia="Times New Roman"/>
          <w:b/>
          <w:i/>
          <w:kern w:val="0"/>
          <w:sz w:val="24"/>
          <w:szCs w:val="24"/>
        </w:rPr>
        <w:t xml:space="preserve"> «</w:t>
      </w:r>
      <w:r w:rsidR="00886FB0">
        <w:rPr>
          <w:rFonts w:eastAsia="Times New Roman"/>
          <w:b/>
          <w:i/>
          <w:kern w:val="0"/>
          <w:sz w:val="24"/>
          <w:szCs w:val="24"/>
        </w:rPr>
        <w:t>Арх</w:t>
      </w:r>
      <w:r w:rsidR="00846D33">
        <w:rPr>
          <w:rFonts w:eastAsia="Times New Roman"/>
          <w:b/>
          <w:i/>
          <w:kern w:val="0"/>
          <w:sz w:val="24"/>
          <w:szCs w:val="24"/>
        </w:rPr>
        <w:t>итектура</w:t>
      </w:r>
      <w:r w:rsidR="0042699A" w:rsidRPr="0042699A">
        <w:rPr>
          <w:rFonts w:eastAsia="Times New Roman"/>
          <w:kern w:val="0"/>
          <w:sz w:val="24"/>
          <w:szCs w:val="24"/>
        </w:rPr>
        <w:t xml:space="preserve">» </w:t>
      </w:r>
      <w:r w:rsidRPr="004F7906">
        <w:rPr>
          <w:rFonts w:eastAsia="Times New Roman"/>
          <w:kern w:val="0"/>
          <w:sz w:val="24"/>
          <w:szCs w:val="24"/>
        </w:rPr>
        <w:t xml:space="preserve">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в соответствии с которым </w:t>
      </w:r>
      <w:r w:rsidR="0042699A" w:rsidRPr="0042699A">
        <w:rPr>
          <w:rFonts w:eastAsia="Times New Roman"/>
          <w:b/>
          <w:i/>
          <w:kern w:val="0"/>
          <w:sz w:val="24"/>
          <w:szCs w:val="24"/>
        </w:rPr>
        <w:t>ООО «</w:t>
      </w:r>
      <w:r w:rsidR="00846D33">
        <w:rPr>
          <w:rFonts w:eastAsia="Times New Roman"/>
          <w:b/>
          <w:i/>
          <w:kern w:val="0"/>
          <w:sz w:val="24"/>
          <w:szCs w:val="24"/>
        </w:rPr>
        <w:t>Архитектура</w:t>
      </w:r>
      <w:r w:rsidR="0042699A" w:rsidRPr="0042699A">
        <w:rPr>
          <w:rFonts w:eastAsia="Times New Roman"/>
          <w:b/>
          <w:i/>
          <w:kern w:val="0"/>
          <w:sz w:val="24"/>
          <w:szCs w:val="24"/>
        </w:rPr>
        <w:t>»</w:t>
      </w:r>
      <w:r w:rsidR="0042699A" w:rsidRPr="0042699A">
        <w:rPr>
          <w:rFonts w:eastAsia="Times New Roman"/>
          <w:kern w:val="0"/>
          <w:sz w:val="24"/>
          <w:szCs w:val="24"/>
        </w:rPr>
        <w:t xml:space="preserve"> </w:t>
      </w:r>
      <w:r w:rsidRPr="004F7906">
        <w:rPr>
          <w:rFonts w:eastAsia="Times New Roman"/>
          <w:kern w:val="0"/>
          <w:sz w:val="24"/>
          <w:szCs w:val="24"/>
        </w:rPr>
        <w:t xml:space="preserve">внесен взнос в компенсационный фонд обеспечения договорных обязательств </w:t>
      </w:r>
      <w:r w:rsidRPr="004F7906">
        <w:rPr>
          <w:rFonts w:eastAsia="Times New Roman"/>
          <w:b/>
          <w:kern w:val="0"/>
          <w:sz w:val="24"/>
          <w:szCs w:val="24"/>
          <w:u w:val="single"/>
        </w:rPr>
        <w:t>- не превышает двадцать пять миллионов рублей (первый уровень ответственности члена саморегулируемой организации).</w:t>
      </w:r>
    </w:p>
    <w:p w:rsidR="00913A54" w:rsidRDefault="0000063C" w:rsidP="008B264F">
      <w:pPr>
        <w:widowControl/>
        <w:overflowPunct/>
        <w:autoSpaceDE/>
        <w:autoSpaceDN/>
        <w:adjustRightInd/>
        <w:spacing w:before="120" w:after="120"/>
        <w:jc w:val="both"/>
        <w:rPr>
          <w:b/>
          <w:i/>
          <w:sz w:val="24"/>
          <w:szCs w:val="24"/>
        </w:rPr>
      </w:pPr>
      <w:r w:rsidRPr="00913A54">
        <w:rPr>
          <w:rFonts w:eastAsia="Times New Roman"/>
          <w:b/>
          <w:kern w:val="0"/>
          <w:sz w:val="24"/>
          <w:szCs w:val="24"/>
          <w:u w:val="single"/>
        </w:rPr>
        <w:t xml:space="preserve">- </w:t>
      </w:r>
      <w:r w:rsidR="006741A6" w:rsidRPr="00913A54">
        <w:rPr>
          <w:b/>
          <w:i/>
          <w:sz w:val="24"/>
          <w:szCs w:val="24"/>
          <w:u w:val="single"/>
        </w:rPr>
        <w:t xml:space="preserve">Орган контроля </w:t>
      </w:r>
      <w:r w:rsidR="00F43D42" w:rsidRPr="00913A54">
        <w:rPr>
          <w:b/>
          <w:i/>
          <w:sz w:val="24"/>
          <w:szCs w:val="24"/>
          <w:u w:val="single"/>
        </w:rPr>
        <w:t xml:space="preserve"> рекомендует</w:t>
      </w:r>
      <w:r w:rsidR="00913A54" w:rsidRPr="00913A54">
        <w:rPr>
          <w:b/>
          <w:i/>
          <w:sz w:val="24"/>
          <w:szCs w:val="24"/>
          <w:u w:val="single"/>
        </w:rPr>
        <w:t>:</w:t>
      </w:r>
      <w:r w:rsidR="00F43D42" w:rsidRPr="004F7906">
        <w:rPr>
          <w:b/>
          <w:i/>
          <w:sz w:val="24"/>
          <w:szCs w:val="24"/>
        </w:rPr>
        <w:t xml:space="preserve"> </w:t>
      </w:r>
    </w:p>
    <w:p w:rsidR="006741A6" w:rsidRPr="004F7906" w:rsidRDefault="00913A54" w:rsidP="008B264F">
      <w:pPr>
        <w:widowControl/>
        <w:overflowPunct/>
        <w:autoSpaceDE/>
        <w:autoSpaceDN/>
        <w:adjustRightInd/>
        <w:spacing w:before="120" w:after="120"/>
        <w:jc w:val="both"/>
        <w:rPr>
          <w:b/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>-</w:t>
      </w:r>
      <w:r w:rsidR="002A0FE6">
        <w:rPr>
          <w:b/>
          <w:i/>
          <w:sz w:val="24"/>
          <w:szCs w:val="24"/>
        </w:rPr>
        <w:t xml:space="preserve"> У</w:t>
      </w:r>
      <w:r w:rsidR="00886FB0">
        <w:rPr>
          <w:b/>
          <w:i/>
          <w:sz w:val="24"/>
          <w:szCs w:val="24"/>
        </w:rPr>
        <w:t>довлетворить заявление</w:t>
      </w:r>
      <w:r w:rsidR="00F43D42" w:rsidRPr="004F7906">
        <w:rPr>
          <w:b/>
          <w:i/>
          <w:sz w:val="24"/>
          <w:szCs w:val="24"/>
        </w:rPr>
        <w:t xml:space="preserve"> член</w:t>
      </w:r>
      <w:r w:rsidR="00886FB0">
        <w:rPr>
          <w:b/>
          <w:i/>
          <w:sz w:val="24"/>
          <w:szCs w:val="24"/>
        </w:rPr>
        <w:t>а</w:t>
      </w:r>
      <w:r w:rsidR="00F43D42" w:rsidRPr="004F7906">
        <w:rPr>
          <w:b/>
          <w:i/>
          <w:sz w:val="24"/>
          <w:szCs w:val="24"/>
        </w:rPr>
        <w:t xml:space="preserve"> </w:t>
      </w:r>
      <w:r w:rsidR="006741A6" w:rsidRPr="004F7906">
        <w:rPr>
          <w:b/>
          <w:i/>
          <w:sz w:val="24"/>
          <w:szCs w:val="24"/>
        </w:rPr>
        <w:t>Ассоциации</w:t>
      </w:r>
      <w:r w:rsidR="00846D33">
        <w:rPr>
          <w:b/>
          <w:i/>
          <w:sz w:val="24"/>
          <w:szCs w:val="24"/>
        </w:rPr>
        <w:t xml:space="preserve"> ООО «Архитектура</w:t>
      </w:r>
      <w:r>
        <w:rPr>
          <w:b/>
          <w:i/>
          <w:sz w:val="24"/>
          <w:szCs w:val="24"/>
        </w:rPr>
        <w:t>»</w:t>
      </w:r>
      <w:r w:rsidR="006741A6" w:rsidRPr="004F7906">
        <w:rPr>
          <w:b/>
          <w:i/>
          <w:sz w:val="24"/>
          <w:szCs w:val="24"/>
        </w:rPr>
        <w:t>, предоставить право осуществлять подготовку проектной документации по договор</w:t>
      </w:r>
      <w:r w:rsidR="00CC723A">
        <w:rPr>
          <w:b/>
          <w:i/>
          <w:sz w:val="24"/>
          <w:szCs w:val="24"/>
        </w:rPr>
        <w:t>ам</w:t>
      </w:r>
      <w:r w:rsidR="006741A6" w:rsidRPr="004F7906">
        <w:rPr>
          <w:b/>
          <w:i/>
          <w:sz w:val="24"/>
          <w:szCs w:val="24"/>
        </w:rPr>
        <w:t xml:space="preserve"> подряда на подготовку проектной документации, заключаемым с использованием конкурентных способов заключения договоров </w:t>
      </w:r>
      <w:r w:rsidRPr="00913A54">
        <w:rPr>
          <w:b/>
          <w:i/>
          <w:sz w:val="24"/>
          <w:szCs w:val="24"/>
        </w:rPr>
        <w:t>в соответствии с которым ООО «Архи</w:t>
      </w:r>
      <w:r w:rsidR="00846D33">
        <w:rPr>
          <w:b/>
          <w:i/>
          <w:sz w:val="24"/>
          <w:szCs w:val="24"/>
        </w:rPr>
        <w:t>тектура</w:t>
      </w:r>
      <w:r w:rsidRPr="00913A54">
        <w:rPr>
          <w:b/>
          <w:i/>
          <w:sz w:val="24"/>
          <w:szCs w:val="24"/>
        </w:rPr>
        <w:t>» внесен взнос в компенсационный фонд обеспечения договорн</w:t>
      </w:r>
      <w:bookmarkStart w:id="0" w:name="_GoBack"/>
      <w:bookmarkEnd w:id="0"/>
      <w:r w:rsidRPr="00913A54">
        <w:rPr>
          <w:b/>
          <w:i/>
          <w:sz w:val="24"/>
          <w:szCs w:val="24"/>
        </w:rPr>
        <w:t xml:space="preserve">ых обязательств - </w:t>
      </w:r>
      <w:r w:rsidRPr="00913A54">
        <w:rPr>
          <w:b/>
          <w:i/>
          <w:sz w:val="24"/>
          <w:szCs w:val="24"/>
          <w:u w:val="single"/>
        </w:rPr>
        <w:t xml:space="preserve">не превышает двадцать пять миллионов рублей (первый уровень ответственности </w:t>
      </w:r>
      <w:r w:rsidRPr="00913A54">
        <w:rPr>
          <w:b/>
          <w:i/>
          <w:sz w:val="24"/>
          <w:szCs w:val="24"/>
          <w:u w:val="single"/>
        </w:rPr>
        <w:lastRenderedPageBreak/>
        <w:t>члена саморегулируемой организации)</w:t>
      </w:r>
      <w:r>
        <w:rPr>
          <w:b/>
          <w:i/>
          <w:sz w:val="24"/>
          <w:szCs w:val="24"/>
        </w:rPr>
        <w:t xml:space="preserve"> </w:t>
      </w:r>
      <w:r w:rsidR="006741A6" w:rsidRPr="004F7906">
        <w:rPr>
          <w:b/>
          <w:i/>
          <w:sz w:val="24"/>
          <w:szCs w:val="24"/>
        </w:rPr>
        <w:t>в отношении объектов капитального строительства (кроме особо опасных</w:t>
      </w:r>
      <w:proofErr w:type="gramEnd"/>
      <w:r w:rsidR="006741A6" w:rsidRPr="004F7906">
        <w:rPr>
          <w:b/>
          <w:i/>
          <w:sz w:val="24"/>
          <w:szCs w:val="24"/>
        </w:rPr>
        <w:t>, технически сложных и уникальных объектов, объектов использования атомной энергии</w:t>
      </w:r>
      <w:r>
        <w:rPr>
          <w:b/>
          <w:i/>
          <w:sz w:val="24"/>
          <w:szCs w:val="24"/>
        </w:rPr>
        <w:t>).</w:t>
      </w:r>
    </w:p>
    <w:p w:rsidR="00F43D42" w:rsidRPr="004F7906" w:rsidRDefault="00F43D42" w:rsidP="00E541A9">
      <w:pPr>
        <w:widowControl/>
        <w:overflowPunct/>
        <w:autoSpaceDE/>
        <w:autoSpaceDN/>
        <w:adjustRightInd/>
        <w:jc w:val="center"/>
        <w:rPr>
          <w:sz w:val="24"/>
          <w:szCs w:val="24"/>
        </w:rPr>
      </w:pPr>
      <w:r w:rsidRPr="004F7906">
        <w:rPr>
          <w:b/>
          <w:sz w:val="24"/>
          <w:szCs w:val="24"/>
        </w:rPr>
        <w:t>Голосование:</w:t>
      </w:r>
      <w:r w:rsidR="00DB0F52" w:rsidRPr="004F7906">
        <w:rPr>
          <w:sz w:val="24"/>
          <w:szCs w:val="24"/>
        </w:rPr>
        <w:t xml:space="preserve"> </w:t>
      </w:r>
      <w:proofErr w:type="gramStart"/>
      <w:r w:rsidR="00DB0F52" w:rsidRPr="004F7906">
        <w:rPr>
          <w:sz w:val="24"/>
          <w:szCs w:val="24"/>
        </w:rPr>
        <w:t>За – единогласно (</w:t>
      </w:r>
      <w:r w:rsidRPr="004F7906">
        <w:rPr>
          <w:sz w:val="24"/>
          <w:szCs w:val="24"/>
        </w:rPr>
        <w:t xml:space="preserve">В.Н. Синяков, </w:t>
      </w:r>
      <w:proofErr w:type="spellStart"/>
      <w:r w:rsidRPr="004F7906">
        <w:rPr>
          <w:sz w:val="24"/>
          <w:szCs w:val="24"/>
        </w:rPr>
        <w:t>В.О.Букетов</w:t>
      </w:r>
      <w:proofErr w:type="spellEnd"/>
      <w:r w:rsidRPr="004F7906">
        <w:rPr>
          <w:sz w:val="24"/>
          <w:szCs w:val="24"/>
        </w:rPr>
        <w:t xml:space="preserve">, С.А. </w:t>
      </w:r>
      <w:proofErr w:type="spellStart"/>
      <w:r w:rsidRPr="004F7906">
        <w:rPr>
          <w:sz w:val="24"/>
          <w:szCs w:val="24"/>
        </w:rPr>
        <w:t>Здорнов</w:t>
      </w:r>
      <w:proofErr w:type="spellEnd"/>
      <w:r w:rsidRPr="004F7906">
        <w:rPr>
          <w:sz w:val="24"/>
          <w:szCs w:val="24"/>
        </w:rPr>
        <w:t>,</w:t>
      </w:r>
      <w:proofErr w:type="gramEnd"/>
    </w:p>
    <w:p w:rsidR="00F43D42" w:rsidRPr="004F7906" w:rsidRDefault="00F43D42" w:rsidP="00E541A9">
      <w:pPr>
        <w:spacing w:after="120"/>
        <w:ind w:left="502" w:hanging="76"/>
        <w:jc w:val="center"/>
        <w:rPr>
          <w:sz w:val="24"/>
          <w:szCs w:val="24"/>
        </w:rPr>
      </w:pPr>
      <w:proofErr w:type="gramStart"/>
      <w:r w:rsidRPr="004F7906">
        <w:rPr>
          <w:sz w:val="24"/>
          <w:szCs w:val="24"/>
        </w:rPr>
        <w:t xml:space="preserve">В.А. Яворская, Л.В. </w:t>
      </w:r>
      <w:proofErr w:type="spellStart"/>
      <w:r w:rsidRPr="004F7906">
        <w:rPr>
          <w:sz w:val="24"/>
          <w:szCs w:val="24"/>
        </w:rPr>
        <w:t>Морякова</w:t>
      </w:r>
      <w:proofErr w:type="spellEnd"/>
      <w:r w:rsidRPr="004F7906">
        <w:rPr>
          <w:sz w:val="24"/>
          <w:szCs w:val="24"/>
        </w:rPr>
        <w:t xml:space="preserve">), </w:t>
      </w:r>
      <w:r w:rsidRPr="004F7906">
        <w:rPr>
          <w:b/>
          <w:sz w:val="24"/>
          <w:szCs w:val="24"/>
        </w:rPr>
        <w:t>Против</w:t>
      </w:r>
      <w:r w:rsidRPr="004F7906">
        <w:rPr>
          <w:sz w:val="24"/>
          <w:szCs w:val="24"/>
        </w:rPr>
        <w:t xml:space="preserve"> – нет.</w:t>
      </w:r>
      <w:proofErr w:type="gramEnd"/>
      <w:r w:rsidRPr="004F7906">
        <w:rPr>
          <w:sz w:val="24"/>
          <w:szCs w:val="24"/>
        </w:rPr>
        <w:t xml:space="preserve"> </w:t>
      </w:r>
      <w:r w:rsidRPr="004F7906">
        <w:rPr>
          <w:b/>
          <w:sz w:val="24"/>
          <w:szCs w:val="24"/>
        </w:rPr>
        <w:t xml:space="preserve">Воздержался </w:t>
      </w:r>
      <w:r w:rsidRPr="004F7906">
        <w:rPr>
          <w:sz w:val="24"/>
          <w:szCs w:val="24"/>
        </w:rPr>
        <w:t>– нет.</w:t>
      </w:r>
    </w:p>
    <w:p w:rsidR="00F43D42" w:rsidRPr="004F7906" w:rsidRDefault="00F43D42" w:rsidP="00F43D42">
      <w:pPr>
        <w:rPr>
          <w:sz w:val="24"/>
          <w:szCs w:val="24"/>
        </w:rPr>
      </w:pPr>
      <w:r w:rsidRPr="004F7906">
        <w:rPr>
          <w:b/>
          <w:sz w:val="24"/>
          <w:szCs w:val="24"/>
        </w:rPr>
        <w:t xml:space="preserve">Решение принято единогласно. </w:t>
      </w:r>
      <w:r w:rsidRPr="004F7906">
        <w:rPr>
          <w:sz w:val="24"/>
          <w:szCs w:val="24"/>
        </w:rPr>
        <w:t xml:space="preserve">Подсчет голосов произвела М.П. </w:t>
      </w:r>
      <w:proofErr w:type="spellStart"/>
      <w:r w:rsidRPr="004F7906">
        <w:rPr>
          <w:sz w:val="24"/>
          <w:szCs w:val="24"/>
        </w:rPr>
        <w:t>Кулебякина</w:t>
      </w:r>
      <w:proofErr w:type="spellEnd"/>
      <w:r w:rsidRPr="004F7906">
        <w:rPr>
          <w:sz w:val="24"/>
          <w:szCs w:val="24"/>
        </w:rPr>
        <w:t xml:space="preserve">. </w:t>
      </w:r>
    </w:p>
    <w:p w:rsidR="007A4730" w:rsidRPr="004F7906" w:rsidRDefault="00F43D42" w:rsidP="00DC4371">
      <w:pPr>
        <w:spacing w:before="120" w:after="120"/>
        <w:jc w:val="both"/>
        <w:rPr>
          <w:sz w:val="24"/>
          <w:szCs w:val="24"/>
        </w:rPr>
      </w:pPr>
      <w:r w:rsidRPr="004F7906">
        <w:rPr>
          <w:b/>
          <w:sz w:val="24"/>
          <w:szCs w:val="24"/>
        </w:rPr>
        <w:t>Совет Ассоциации СРО «Гильдия проектировщиков Новгородской области»  по результатам голосования решил</w:t>
      </w:r>
      <w:r w:rsidR="00943BB3" w:rsidRPr="004F7906">
        <w:rPr>
          <w:b/>
          <w:sz w:val="24"/>
          <w:szCs w:val="24"/>
        </w:rPr>
        <w:t>:</w:t>
      </w:r>
      <w:r w:rsidR="00DC4371" w:rsidRPr="004F7906">
        <w:rPr>
          <w:sz w:val="24"/>
          <w:szCs w:val="24"/>
        </w:rPr>
        <w:t xml:space="preserve"> </w:t>
      </w:r>
    </w:p>
    <w:p w:rsidR="00913A54" w:rsidRDefault="00412AB9" w:rsidP="00913A54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86FB0">
        <w:rPr>
          <w:sz w:val="24"/>
          <w:szCs w:val="24"/>
        </w:rPr>
        <w:t>Удовлетворить заявление</w:t>
      </w:r>
      <w:r w:rsidR="00DC4371" w:rsidRPr="004F7906">
        <w:rPr>
          <w:sz w:val="24"/>
          <w:szCs w:val="24"/>
        </w:rPr>
        <w:t xml:space="preserve"> </w:t>
      </w:r>
      <w:r w:rsidR="00846D33">
        <w:rPr>
          <w:b/>
          <w:i/>
          <w:sz w:val="24"/>
          <w:szCs w:val="24"/>
        </w:rPr>
        <w:t>«Архитектура</w:t>
      </w:r>
      <w:r w:rsidR="002A0FE6" w:rsidRPr="002A0FE6">
        <w:rPr>
          <w:b/>
          <w:i/>
          <w:sz w:val="24"/>
          <w:szCs w:val="24"/>
        </w:rPr>
        <w:t xml:space="preserve">» </w:t>
      </w:r>
      <w:r w:rsidR="002A0FE6">
        <w:rPr>
          <w:b/>
          <w:i/>
          <w:sz w:val="24"/>
          <w:szCs w:val="24"/>
        </w:rPr>
        <w:t>(</w:t>
      </w:r>
      <w:r w:rsidR="002A0FE6" w:rsidRPr="002A0FE6">
        <w:rPr>
          <w:b/>
          <w:i/>
          <w:sz w:val="24"/>
          <w:szCs w:val="24"/>
        </w:rPr>
        <w:t xml:space="preserve">ОГРН </w:t>
      </w:r>
      <w:r w:rsidR="00846D33" w:rsidRPr="00846D33">
        <w:rPr>
          <w:b/>
          <w:i/>
          <w:sz w:val="24"/>
          <w:szCs w:val="24"/>
        </w:rPr>
        <w:t>1195321003723</w:t>
      </w:r>
      <w:r w:rsidR="0042699A" w:rsidRPr="0042699A">
        <w:rPr>
          <w:sz w:val="24"/>
          <w:szCs w:val="24"/>
        </w:rPr>
        <w:t>)</w:t>
      </w:r>
      <w:r w:rsidR="00886FB0">
        <w:rPr>
          <w:sz w:val="24"/>
          <w:szCs w:val="24"/>
        </w:rPr>
        <w:t xml:space="preserve">, </w:t>
      </w:r>
      <w:r w:rsidR="00DC4371" w:rsidRPr="004F7906">
        <w:rPr>
          <w:sz w:val="24"/>
          <w:szCs w:val="24"/>
        </w:rPr>
        <w:t xml:space="preserve"> предоставить право осуществлять подготовку проектной документации по договору подряда на подготовку проектной документации, заключаемым с использованием конкурентных способов заключения договоров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энергии).</w:t>
      </w:r>
    </w:p>
    <w:p w:rsidR="00DC4371" w:rsidRPr="004F7906" w:rsidRDefault="00DC4371" w:rsidP="00913A54">
      <w:pPr>
        <w:spacing w:before="120" w:after="120"/>
        <w:jc w:val="both"/>
        <w:rPr>
          <w:b/>
          <w:sz w:val="24"/>
          <w:szCs w:val="24"/>
          <w:u w:val="single"/>
        </w:rPr>
      </w:pPr>
      <w:r w:rsidRPr="004F7906">
        <w:rPr>
          <w:sz w:val="24"/>
          <w:szCs w:val="24"/>
        </w:rPr>
        <w:t xml:space="preserve">- </w:t>
      </w:r>
      <w:r w:rsidR="00412AB9">
        <w:rPr>
          <w:sz w:val="24"/>
          <w:szCs w:val="24"/>
        </w:rPr>
        <w:t xml:space="preserve">Присвоить </w:t>
      </w:r>
      <w:r w:rsidR="0042699A" w:rsidRPr="00D7443E">
        <w:rPr>
          <w:b/>
          <w:i/>
          <w:sz w:val="24"/>
          <w:szCs w:val="24"/>
        </w:rPr>
        <w:t>ООО «</w:t>
      </w:r>
      <w:r w:rsidR="00846D33">
        <w:rPr>
          <w:b/>
          <w:i/>
          <w:sz w:val="24"/>
          <w:szCs w:val="24"/>
        </w:rPr>
        <w:t>Архитектура</w:t>
      </w:r>
      <w:r w:rsidR="0042699A" w:rsidRPr="00D7443E">
        <w:rPr>
          <w:b/>
          <w:i/>
          <w:sz w:val="24"/>
          <w:szCs w:val="24"/>
        </w:rPr>
        <w:t>»</w:t>
      </w:r>
      <w:r w:rsidR="00412AB9" w:rsidRPr="00412AB9">
        <w:t xml:space="preserve"> </w:t>
      </w:r>
      <w:r w:rsidR="00412AB9" w:rsidRPr="00412AB9">
        <w:rPr>
          <w:sz w:val="24"/>
          <w:szCs w:val="24"/>
        </w:rPr>
        <w:t>уровень ответственности</w:t>
      </w:r>
      <w:r w:rsidRPr="00412AB9">
        <w:rPr>
          <w:sz w:val="24"/>
          <w:szCs w:val="24"/>
        </w:rPr>
        <w:t xml:space="preserve"> по обязательствам</w:t>
      </w:r>
      <w:r w:rsidRPr="004F7906">
        <w:rPr>
          <w:sz w:val="24"/>
          <w:szCs w:val="24"/>
        </w:rPr>
        <w:t xml:space="preserve"> по договорам подряда на подготовку проектной документации, заключаемым с использованием конкурентных способов заключения договоров, в соответствии с которым </w:t>
      </w:r>
      <w:r w:rsidR="0042699A" w:rsidRPr="00D7443E">
        <w:rPr>
          <w:b/>
          <w:i/>
          <w:sz w:val="24"/>
          <w:szCs w:val="24"/>
        </w:rPr>
        <w:t>ООО «</w:t>
      </w:r>
      <w:r w:rsidR="00846D33">
        <w:rPr>
          <w:b/>
          <w:i/>
          <w:sz w:val="24"/>
          <w:szCs w:val="24"/>
        </w:rPr>
        <w:t>Архитектура</w:t>
      </w:r>
      <w:r w:rsidR="0042699A" w:rsidRPr="00D7443E">
        <w:rPr>
          <w:b/>
          <w:i/>
          <w:sz w:val="24"/>
          <w:szCs w:val="24"/>
        </w:rPr>
        <w:t>»</w:t>
      </w:r>
      <w:r w:rsidR="0042699A" w:rsidRPr="00D7443E">
        <w:rPr>
          <w:b/>
          <w:sz w:val="24"/>
          <w:szCs w:val="24"/>
          <w:u w:val="single"/>
        </w:rPr>
        <w:t xml:space="preserve"> </w:t>
      </w:r>
      <w:r w:rsidRPr="00D7443E">
        <w:rPr>
          <w:b/>
          <w:sz w:val="24"/>
          <w:szCs w:val="24"/>
          <w:u w:val="single"/>
        </w:rPr>
        <w:t>внесен взнос в компенсационный фонд обеспечения договорных обязательств</w:t>
      </w:r>
      <w:r w:rsidRPr="004F7906">
        <w:rPr>
          <w:sz w:val="24"/>
          <w:szCs w:val="24"/>
        </w:rPr>
        <w:t xml:space="preserve"> - </w:t>
      </w:r>
      <w:r w:rsidRPr="004F7906">
        <w:rPr>
          <w:b/>
          <w:sz w:val="24"/>
          <w:szCs w:val="24"/>
          <w:u w:val="single"/>
        </w:rPr>
        <w:t>не превышает двадцать пять миллионов рублей (первый уровень ответственности члена саморегулируемой орган</w:t>
      </w:r>
      <w:r w:rsidR="00E541A9" w:rsidRPr="004F7906">
        <w:rPr>
          <w:b/>
          <w:sz w:val="24"/>
          <w:szCs w:val="24"/>
          <w:u w:val="single"/>
        </w:rPr>
        <w:t>и</w:t>
      </w:r>
      <w:r w:rsidR="00846D33">
        <w:rPr>
          <w:b/>
          <w:sz w:val="24"/>
          <w:szCs w:val="24"/>
          <w:u w:val="single"/>
        </w:rPr>
        <w:t>зации).</w:t>
      </w:r>
    </w:p>
    <w:p w:rsidR="003466BC" w:rsidRPr="004F7906" w:rsidRDefault="003466BC" w:rsidP="000A1516">
      <w:pPr>
        <w:rPr>
          <w:rFonts w:eastAsia="Times New Roman"/>
          <w:color w:val="000000" w:themeColor="text1"/>
          <w:kern w:val="0"/>
          <w:sz w:val="24"/>
          <w:szCs w:val="24"/>
        </w:rPr>
      </w:pPr>
    </w:p>
    <w:p w:rsidR="00F86C77" w:rsidRPr="004F7906" w:rsidRDefault="00F86C77" w:rsidP="001D3819">
      <w:pPr>
        <w:spacing w:line="216" w:lineRule="auto"/>
        <w:jc w:val="both"/>
        <w:rPr>
          <w:color w:val="000000"/>
          <w:sz w:val="24"/>
          <w:szCs w:val="24"/>
        </w:rPr>
      </w:pPr>
      <w:r w:rsidRPr="004F7906">
        <w:rPr>
          <w:color w:val="000000"/>
          <w:sz w:val="24"/>
          <w:szCs w:val="24"/>
        </w:rPr>
        <w:t xml:space="preserve">С протоколом </w:t>
      </w:r>
      <w:proofErr w:type="gramStart"/>
      <w:r w:rsidRPr="004F7906">
        <w:rPr>
          <w:color w:val="000000"/>
          <w:sz w:val="24"/>
          <w:szCs w:val="24"/>
        </w:rPr>
        <w:t>ознакомлен</w:t>
      </w:r>
      <w:proofErr w:type="gramEnd"/>
      <w:r w:rsidRPr="004F7906">
        <w:rPr>
          <w:color w:val="000000"/>
          <w:sz w:val="24"/>
          <w:szCs w:val="24"/>
        </w:rPr>
        <w:t>.</w:t>
      </w:r>
    </w:p>
    <w:p w:rsidR="00F86C77" w:rsidRPr="004F7906" w:rsidRDefault="00F86C77" w:rsidP="001D3819">
      <w:pPr>
        <w:spacing w:line="216" w:lineRule="auto"/>
        <w:jc w:val="both"/>
        <w:rPr>
          <w:color w:val="000000"/>
          <w:sz w:val="24"/>
          <w:szCs w:val="24"/>
        </w:rPr>
      </w:pPr>
      <w:r w:rsidRPr="004F7906">
        <w:rPr>
          <w:color w:val="000000"/>
          <w:sz w:val="24"/>
          <w:szCs w:val="24"/>
        </w:rPr>
        <w:t>Возражений и дополне</w:t>
      </w:r>
      <w:r w:rsidR="009238D6" w:rsidRPr="004F7906">
        <w:rPr>
          <w:color w:val="000000"/>
          <w:sz w:val="24"/>
          <w:szCs w:val="24"/>
        </w:rPr>
        <w:t>ний не имею. Принятие Советом Ассоциации</w:t>
      </w:r>
      <w:r w:rsidRPr="004F7906">
        <w:rPr>
          <w:color w:val="000000"/>
          <w:sz w:val="24"/>
          <w:szCs w:val="24"/>
        </w:rPr>
        <w:t xml:space="preserve"> указанных в протоколе р</w:t>
      </w:r>
      <w:r w:rsidR="009238D6" w:rsidRPr="004F7906">
        <w:rPr>
          <w:color w:val="000000"/>
          <w:sz w:val="24"/>
          <w:szCs w:val="24"/>
        </w:rPr>
        <w:t>ешений и состав членов Совета Ассоциации</w:t>
      </w:r>
      <w:r w:rsidRPr="004F7906">
        <w:rPr>
          <w:color w:val="000000"/>
          <w:sz w:val="24"/>
          <w:szCs w:val="24"/>
        </w:rPr>
        <w:t xml:space="preserve">, присутствовавших при их принятии, подтверждаю. </w:t>
      </w:r>
    </w:p>
    <w:p w:rsidR="00F6159C" w:rsidRPr="004F7906" w:rsidRDefault="00F6159C" w:rsidP="001D3819">
      <w:pPr>
        <w:spacing w:line="216" w:lineRule="auto"/>
        <w:jc w:val="both"/>
        <w:rPr>
          <w:color w:val="000000"/>
          <w:sz w:val="24"/>
          <w:szCs w:val="24"/>
        </w:rPr>
      </w:pPr>
    </w:p>
    <w:p w:rsidR="00DC4371" w:rsidRPr="004F7906" w:rsidRDefault="00DC4371" w:rsidP="001D3819">
      <w:pPr>
        <w:spacing w:line="216" w:lineRule="auto"/>
        <w:jc w:val="both"/>
        <w:rPr>
          <w:color w:val="000000"/>
          <w:sz w:val="24"/>
          <w:szCs w:val="24"/>
        </w:rPr>
      </w:pPr>
    </w:p>
    <w:p w:rsidR="007A4730" w:rsidRPr="004F7906" w:rsidRDefault="007A4730" w:rsidP="001D3819">
      <w:pPr>
        <w:spacing w:line="216" w:lineRule="auto"/>
        <w:jc w:val="both"/>
        <w:rPr>
          <w:color w:val="000000"/>
          <w:sz w:val="24"/>
          <w:szCs w:val="24"/>
        </w:rPr>
      </w:pPr>
    </w:p>
    <w:p w:rsidR="00DC4371" w:rsidRPr="004F7906" w:rsidRDefault="00DC4371" w:rsidP="001D3819">
      <w:pPr>
        <w:spacing w:line="216" w:lineRule="auto"/>
        <w:jc w:val="both"/>
        <w:rPr>
          <w:color w:val="000000"/>
          <w:sz w:val="24"/>
          <w:szCs w:val="24"/>
        </w:rPr>
      </w:pPr>
    </w:p>
    <w:p w:rsidR="00F86C77" w:rsidRPr="004F7906" w:rsidRDefault="00F86C77" w:rsidP="00F86C77">
      <w:pPr>
        <w:jc w:val="both"/>
        <w:rPr>
          <w:color w:val="000000"/>
          <w:sz w:val="24"/>
          <w:szCs w:val="24"/>
        </w:rPr>
      </w:pPr>
      <w:r w:rsidRPr="004F7906">
        <w:rPr>
          <w:color w:val="000000"/>
          <w:sz w:val="24"/>
          <w:szCs w:val="24"/>
        </w:rPr>
        <w:t xml:space="preserve">Председательствующий                                                                    </w:t>
      </w:r>
      <w:r w:rsidR="00976367" w:rsidRPr="004F7906">
        <w:rPr>
          <w:color w:val="000000"/>
          <w:sz w:val="24"/>
          <w:szCs w:val="24"/>
        </w:rPr>
        <w:t xml:space="preserve">       </w:t>
      </w:r>
      <w:r w:rsidRPr="004F7906">
        <w:rPr>
          <w:color w:val="000000"/>
          <w:sz w:val="24"/>
          <w:szCs w:val="24"/>
        </w:rPr>
        <w:t xml:space="preserve"> </w:t>
      </w:r>
      <w:r w:rsidR="00976367" w:rsidRPr="004F7906">
        <w:rPr>
          <w:color w:val="000000"/>
          <w:sz w:val="24"/>
          <w:szCs w:val="24"/>
        </w:rPr>
        <w:t xml:space="preserve"> </w:t>
      </w:r>
      <w:r w:rsidR="0047115C" w:rsidRPr="004F7906">
        <w:rPr>
          <w:color w:val="000000"/>
          <w:sz w:val="24"/>
          <w:szCs w:val="24"/>
        </w:rPr>
        <w:t>В.Н. Синяков</w:t>
      </w:r>
    </w:p>
    <w:p w:rsidR="007A6D42" w:rsidRPr="004F7906" w:rsidRDefault="007A6D42" w:rsidP="00F86C77">
      <w:pPr>
        <w:jc w:val="both"/>
        <w:rPr>
          <w:color w:val="000000"/>
          <w:sz w:val="24"/>
          <w:szCs w:val="24"/>
        </w:rPr>
      </w:pPr>
    </w:p>
    <w:p w:rsidR="006E0F7F" w:rsidRPr="004F7906" w:rsidRDefault="00F86C77" w:rsidP="00F86C77">
      <w:pPr>
        <w:jc w:val="both"/>
        <w:rPr>
          <w:color w:val="000000"/>
          <w:sz w:val="24"/>
          <w:szCs w:val="24"/>
        </w:rPr>
      </w:pPr>
      <w:r w:rsidRPr="004F7906">
        <w:rPr>
          <w:color w:val="000000"/>
          <w:sz w:val="24"/>
          <w:szCs w:val="24"/>
        </w:rPr>
        <w:t xml:space="preserve">Секретарь                                 </w:t>
      </w:r>
      <w:r w:rsidR="0047115C" w:rsidRPr="004F7906">
        <w:rPr>
          <w:color w:val="000000"/>
          <w:sz w:val="24"/>
          <w:szCs w:val="24"/>
        </w:rPr>
        <w:t xml:space="preserve">                              </w:t>
      </w:r>
      <w:r w:rsidRPr="004F7906">
        <w:rPr>
          <w:color w:val="000000"/>
          <w:sz w:val="24"/>
          <w:szCs w:val="24"/>
        </w:rPr>
        <w:t xml:space="preserve">                                      </w:t>
      </w:r>
      <w:r w:rsidR="00443B3B" w:rsidRPr="004F7906">
        <w:rPr>
          <w:color w:val="000000"/>
          <w:sz w:val="24"/>
          <w:szCs w:val="24"/>
        </w:rPr>
        <w:t xml:space="preserve">М.П. </w:t>
      </w:r>
      <w:proofErr w:type="spellStart"/>
      <w:r w:rsidR="00443B3B" w:rsidRPr="004F7906">
        <w:rPr>
          <w:color w:val="000000"/>
          <w:sz w:val="24"/>
          <w:szCs w:val="24"/>
        </w:rPr>
        <w:t>Кулебякина</w:t>
      </w:r>
      <w:proofErr w:type="spellEnd"/>
    </w:p>
    <w:p w:rsidR="009B5C54" w:rsidRPr="004F7906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Pr="004F7906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Pr="004F7906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Pr="004F7906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Pr="004F7906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Pr="004F7906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Default="009B5C54" w:rsidP="00F86C77">
      <w:pPr>
        <w:jc w:val="both"/>
        <w:rPr>
          <w:color w:val="000000"/>
          <w:sz w:val="24"/>
          <w:szCs w:val="24"/>
        </w:rPr>
      </w:pPr>
    </w:p>
    <w:sectPr w:rsidR="009B5C54" w:rsidSect="004855A3">
      <w:footerReference w:type="default" r:id="rId9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730" w:rsidRDefault="007A4730" w:rsidP="007A4730">
      <w:r>
        <w:separator/>
      </w:r>
    </w:p>
  </w:endnote>
  <w:endnote w:type="continuationSeparator" w:id="0">
    <w:p w:rsidR="007A4730" w:rsidRDefault="007A4730" w:rsidP="007A4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9391792"/>
      <w:docPartObj>
        <w:docPartGallery w:val="Page Numbers (Bottom of Page)"/>
        <w:docPartUnique/>
      </w:docPartObj>
    </w:sdtPr>
    <w:sdtEndPr/>
    <w:sdtContent>
      <w:p w:rsidR="007A4730" w:rsidRDefault="007A473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723A">
          <w:rPr>
            <w:noProof/>
          </w:rPr>
          <w:t>2</w:t>
        </w:r>
        <w:r>
          <w:fldChar w:fldCharType="end"/>
        </w:r>
      </w:p>
    </w:sdtContent>
  </w:sdt>
  <w:p w:rsidR="007A4730" w:rsidRDefault="007A473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730" w:rsidRDefault="007A4730" w:rsidP="007A4730">
      <w:r>
        <w:separator/>
      </w:r>
    </w:p>
  </w:footnote>
  <w:footnote w:type="continuationSeparator" w:id="0">
    <w:p w:rsidR="007A4730" w:rsidRDefault="007A4730" w:rsidP="007A4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65CE"/>
    <w:multiLevelType w:val="hybridMultilevel"/>
    <w:tmpl w:val="66F64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076B9"/>
    <w:multiLevelType w:val="hybridMultilevel"/>
    <w:tmpl w:val="77B852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B3A37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96C5C"/>
    <w:multiLevelType w:val="multilevel"/>
    <w:tmpl w:val="27E01F30"/>
    <w:lvl w:ilvl="0">
      <w:start w:val="1"/>
      <w:numFmt w:val="decimal"/>
      <w:lvlText w:val="%1."/>
      <w:legacy w:legacy="1" w:legacySpace="0" w:legacyIndent="75"/>
      <w:lvlJc w:val="left"/>
      <w:pPr>
        <w:ind w:left="426" w:firstLine="0"/>
      </w:pPr>
      <w:rPr>
        <w:rFonts w:ascii="Times New Roman" w:eastAsiaTheme="minorEastAsia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790" w:hanging="360"/>
      </w:p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5AE62B1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8E3A35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BF30AB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720430"/>
    <w:multiLevelType w:val="hybridMultilevel"/>
    <w:tmpl w:val="385805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FE819B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962EE2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1F7BE7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0DE"/>
    <w:multiLevelType w:val="hybridMultilevel"/>
    <w:tmpl w:val="C7BE6E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8FF6F53"/>
    <w:multiLevelType w:val="hybridMultilevel"/>
    <w:tmpl w:val="A6A49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D165F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C106BE"/>
    <w:multiLevelType w:val="multilevel"/>
    <w:tmpl w:val="199AA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6C281700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7AAA2386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7C7140C0"/>
    <w:multiLevelType w:val="hybridMultilevel"/>
    <w:tmpl w:val="FE186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3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3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6"/>
    <w:lvlOverride w:ilvl="0">
      <w:startOverride w:val="1"/>
    </w:lvlOverride>
  </w:num>
  <w:num w:numId="5">
    <w:abstractNumId w:val="15"/>
    <w:lvlOverride w:ilvl="0">
      <w:startOverride w:val="1"/>
    </w:lvlOverride>
  </w:num>
  <w:num w:numId="6">
    <w:abstractNumId w:val="2"/>
  </w:num>
  <w:num w:numId="7">
    <w:abstractNumId w:val="8"/>
  </w:num>
  <w:num w:numId="8">
    <w:abstractNumId w:val="11"/>
  </w:num>
  <w:num w:numId="9">
    <w:abstractNumId w:val="6"/>
  </w:num>
  <w:num w:numId="10">
    <w:abstractNumId w:val="10"/>
  </w:num>
  <w:num w:numId="11">
    <w:abstractNumId w:val="1"/>
  </w:num>
  <w:num w:numId="12">
    <w:abstractNumId w:val="4"/>
  </w:num>
  <w:num w:numId="13">
    <w:abstractNumId w:val="5"/>
  </w:num>
  <w:num w:numId="14">
    <w:abstractNumId w:val="0"/>
  </w:num>
  <w:num w:numId="15">
    <w:abstractNumId w:val="17"/>
  </w:num>
  <w:num w:numId="16">
    <w:abstractNumId w:val="7"/>
  </w:num>
  <w:num w:numId="17">
    <w:abstractNumId w:val="14"/>
  </w:num>
  <w:num w:numId="18">
    <w:abstractNumId w:val="12"/>
  </w:num>
  <w:num w:numId="19">
    <w:abstractNumId w:val="9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04"/>
    <w:rsid w:val="0000063C"/>
    <w:rsid w:val="00024E33"/>
    <w:rsid w:val="00031DE1"/>
    <w:rsid w:val="000403A6"/>
    <w:rsid w:val="00045236"/>
    <w:rsid w:val="00050D7C"/>
    <w:rsid w:val="00071D23"/>
    <w:rsid w:val="00084415"/>
    <w:rsid w:val="000A1516"/>
    <w:rsid w:val="000E4745"/>
    <w:rsid w:val="001155D4"/>
    <w:rsid w:val="001156F5"/>
    <w:rsid w:val="00116689"/>
    <w:rsid w:val="00142413"/>
    <w:rsid w:val="001623A2"/>
    <w:rsid w:val="00166769"/>
    <w:rsid w:val="001A3F77"/>
    <w:rsid w:val="001D3819"/>
    <w:rsid w:val="001F5296"/>
    <w:rsid w:val="001F5A8A"/>
    <w:rsid w:val="00216642"/>
    <w:rsid w:val="00226D91"/>
    <w:rsid w:val="0023529F"/>
    <w:rsid w:val="00240D53"/>
    <w:rsid w:val="00254F7F"/>
    <w:rsid w:val="00291EFD"/>
    <w:rsid w:val="002A0FE6"/>
    <w:rsid w:val="002B62AA"/>
    <w:rsid w:val="002B7E5C"/>
    <w:rsid w:val="002E4955"/>
    <w:rsid w:val="002F5E61"/>
    <w:rsid w:val="0031600A"/>
    <w:rsid w:val="003466BC"/>
    <w:rsid w:val="0035314E"/>
    <w:rsid w:val="0036185C"/>
    <w:rsid w:val="003629D4"/>
    <w:rsid w:val="00362BEA"/>
    <w:rsid w:val="0037498A"/>
    <w:rsid w:val="003B6160"/>
    <w:rsid w:val="003C4DFF"/>
    <w:rsid w:val="003D15AC"/>
    <w:rsid w:val="003D7341"/>
    <w:rsid w:val="003E2A1C"/>
    <w:rsid w:val="00412AB9"/>
    <w:rsid w:val="00413F4E"/>
    <w:rsid w:val="0041605C"/>
    <w:rsid w:val="0042699A"/>
    <w:rsid w:val="00443B3B"/>
    <w:rsid w:val="00454410"/>
    <w:rsid w:val="00464B82"/>
    <w:rsid w:val="0047115C"/>
    <w:rsid w:val="004855A3"/>
    <w:rsid w:val="0049410F"/>
    <w:rsid w:val="004C017E"/>
    <w:rsid w:val="004F7906"/>
    <w:rsid w:val="00524A12"/>
    <w:rsid w:val="005450CC"/>
    <w:rsid w:val="0056648F"/>
    <w:rsid w:val="005836A6"/>
    <w:rsid w:val="00593BBB"/>
    <w:rsid w:val="005C1EF3"/>
    <w:rsid w:val="005D492A"/>
    <w:rsid w:val="005D5E78"/>
    <w:rsid w:val="005D6C59"/>
    <w:rsid w:val="005E0618"/>
    <w:rsid w:val="00600404"/>
    <w:rsid w:val="00601922"/>
    <w:rsid w:val="00607A54"/>
    <w:rsid w:val="00631093"/>
    <w:rsid w:val="00670584"/>
    <w:rsid w:val="006741A6"/>
    <w:rsid w:val="0069205C"/>
    <w:rsid w:val="006A2AC6"/>
    <w:rsid w:val="006A7F1F"/>
    <w:rsid w:val="006D1B71"/>
    <w:rsid w:val="006E0F7F"/>
    <w:rsid w:val="006E4C24"/>
    <w:rsid w:val="006F0BB6"/>
    <w:rsid w:val="007133A0"/>
    <w:rsid w:val="00727284"/>
    <w:rsid w:val="00740975"/>
    <w:rsid w:val="007550D6"/>
    <w:rsid w:val="00775F09"/>
    <w:rsid w:val="00787C1E"/>
    <w:rsid w:val="00793B60"/>
    <w:rsid w:val="007960BA"/>
    <w:rsid w:val="007A4730"/>
    <w:rsid w:val="007A6D42"/>
    <w:rsid w:val="007C0B1B"/>
    <w:rsid w:val="007D1CFA"/>
    <w:rsid w:val="007F2CAE"/>
    <w:rsid w:val="008210D9"/>
    <w:rsid w:val="0083366F"/>
    <w:rsid w:val="00846D22"/>
    <w:rsid w:val="00846D33"/>
    <w:rsid w:val="008773BB"/>
    <w:rsid w:val="00886FB0"/>
    <w:rsid w:val="008925A9"/>
    <w:rsid w:val="008941AE"/>
    <w:rsid w:val="008962A8"/>
    <w:rsid w:val="008B264F"/>
    <w:rsid w:val="008B6354"/>
    <w:rsid w:val="008B6D56"/>
    <w:rsid w:val="008D29E6"/>
    <w:rsid w:val="008D3124"/>
    <w:rsid w:val="00904471"/>
    <w:rsid w:val="00913A54"/>
    <w:rsid w:val="009238D6"/>
    <w:rsid w:val="009250AA"/>
    <w:rsid w:val="00943BB3"/>
    <w:rsid w:val="00950332"/>
    <w:rsid w:val="00976367"/>
    <w:rsid w:val="009764D4"/>
    <w:rsid w:val="009B5C54"/>
    <w:rsid w:val="009D62F0"/>
    <w:rsid w:val="009F2E9A"/>
    <w:rsid w:val="00A02BBB"/>
    <w:rsid w:val="00A121F4"/>
    <w:rsid w:val="00A151E4"/>
    <w:rsid w:val="00A52614"/>
    <w:rsid w:val="00A5764F"/>
    <w:rsid w:val="00AA0B00"/>
    <w:rsid w:val="00AA43C1"/>
    <w:rsid w:val="00AD0172"/>
    <w:rsid w:val="00AE632E"/>
    <w:rsid w:val="00B14EE9"/>
    <w:rsid w:val="00B2346B"/>
    <w:rsid w:val="00B3481E"/>
    <w:rsid w:val="00B34AEE"/>
    <w:rsid w:val="00B35138"/>
    <w:rsid w:val="00B7798F"/>
    <w:rsid w:val="00BA28E8"/>
    <w:rsid w:val="00BB00BE"/>
    <w:rsid w:val="00BD4DE7"/>
    <w:rsid w:val="00BF0011"/>
    <w:rsid w:val="00BF4CF2"/>
    <w:rsid w:val="00C12AA8"/>
    <w:rsid w:val="00C16D27"/>
    <w:rsid w:val="00C248EC"/>
    <w:rsid w:val="00C32F15"/>
    <w:rsid w:val="00C85A15"/>
    <w:rsid w:val="00C9435E"/>
    <w:rsid w:val="00CC723A"/>
    <w:rsid w:val="00CD0F5F"/>
    <w:rsid w:val="00CF4B1F"/>
    <w:rsid w:val="00D105C1"/>
    <w:rsid w:val="00D10D09"/>
    <w:rsid w:val="00D21F81"/>
    <w:rsid w:val="00D41458"/>
    <w:rsid w:val="00D45F3B"/>
    <w:rsid w:val="00D51040"/>
    <w:rsid w:val="00D64E91"/>
    <w:rsid w:val="00D7443E"/>
    <w:rsid w:val="00D87959"/>
    <w:rsid w:val="00D93977"/>
    <w:rsid w:val="00DB0F52"/>
    <w:rsid w:val="00DC4371"/>
    <w:rsid w:val="00E176C3"/>
    <w:rsid w:val="00E20DDE"/>
    <w:rsid w:val="00E30D2F"/>
    <w:rsid w:val="00E541A9"/>
    <w:rsid w:val="00E85FE0"/>
    <w:rsid w:val="00E9172A"/>
    <w:rsid w:val="00E959FE"/>
    <w:rsid w:val="00EA09F0"/>
    <w:rsid w:val="00ED74B4"/>
    <w:rsid w:val="00EE3396"/>
    <w:rsid w:val="00EF19D3"/>
    <w:rsid w:val="00F14510"/>
    <w:rsid w:val="00F43D42"/>
    <w:rsid w:val="00F45200"/>
    <w:rsid w:val="00F57D57"/>
    <w:rsid w:val="00F6159C"/>
    <w:rsid w:val="00F73782"/>
    <w:rsid w:val="00F86C77"/>
    <w:rsid w:val="00FB139D"/>
    <w:rsid w:val="00FB672C"/>
    <w:rsid w:val="00FC0196"/>
    <w:rsid w:val="00FC1B27"/>
    <w:rsid w:val="00FD783B"/>
    <w:rsid w:val="00FE5092"/>
    <w:rsid w:val="00FF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3C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409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975"/>
    <w:rPr>
      <w:rFonts w:ascii="Tahoma" w:eastAsiaTheme="minorEastAsia" w:hAnsi="Tahoma" w:cs="Tahoma"/>
      <w:kern w:val="28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A47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4730"/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A47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4730"/>
    <w:rPr>
      <w:rFonts w:ascii="Times New Roman" w:eastAsiaTheme="minorEastAsia" w:hAnsi="Times New Roman" w:cs="Times New Roman"/>
      <w:kern w:val="28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3C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409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975"/>
    <w:rPr>
      <w:rFonts w:ascii="Tahoma" w:eastAsiaTheme="minorEastAsia" w:hAnsi="Tahoma" w:cs="Tahoma"/>
      <w:kern w:val="28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A47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4730"/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A47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4730"/>
    <w:rPr>
      <w:rFonts w:ascii="Times New Roman" w:eastAsiaTheme="minorEastAsia" w:hAnsi="Times New Roman" w:cs="Times New Roman"/>
      <w:kern w:val="28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27219-7DDA-4A53-8BA5-0DF7CDFB9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User</cp:lastModifiedBy>
  <cp:revision>5</cp:revision>
  <cp:lastPrinted>2019-10-07T06:58:00Z</cp:lastPrinted>
  <dcterms:created xsi:type="dcterms:W3CDTF">2019-10-04T11:29:00Z</dcterms:created>
  <dcterms:modified xsi:type="dcterms:W3CDTF">2019-10-07T07:02:00Z</dcterms:modified>
</cp:coreProperties>
</file>